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7E456">
      <w:pPr>
        <w:pStyle w:val="2"/>
      </w:pPr>
      <w:r>
        <w:t xml:space="preserve">Use Case – Authentication  </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37DCD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B2C584A">
            <w:pPr>
              <w:rPr>
                <w:i/>
                <w:iCs/>
                <w:sz w:val="18"/>
                <w:szCs w:val="18"/>
              </w:rPr>
            </w:pPr>
            <w:r>
              <w:rPr>
                <w:i/>
                <w:iCs/>
                <w:sz w:val="18"/>
                <w:szCs w:val="18"/>
              </w:rPr>
              <w:t>Use Case ID</w:t>
            </w:r>
          </w:p>
        </w:tc>
        <w:tc>
          <w:tcPr>
            <w:tcW w:w="6480" w:type="dxa"/>
          </w:tcPr>
          <w:p w14:paraId="0F43D206">
            <w:pPr>
              <w:jc w:val="both"/>
              <w:rPr>
                <w:sz w:val="18"/>
                <w:szCs w:val="18"/>
              </w:rPr>
            </w:pPr>
            <w:r>
              <w:rPr>
                <w:sz w:val="18"/>
                <w:szCs w:val="18"/>
              </w:rPr>
              <w:t>UC-01</w:t>
            </w:r>
          </w:p>
        </w:tc>
      </w:tr>
      <w:tr w14:paraId="5CA8D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EA68642">
            <w:pPr>
              <w:rPr>
                <w:i/>
                <w:iCs/>
                <w:sz w:val="18"/>
                <w:szCs w:val="18"/>
              </w:rPr>
            </w:pPr>
            <w:r>
              <w:rPr>
                <w:i/>
                <w:iCs/>
                <w:sz w:val="18"/>
                <w:szCs w:val="18"/>
              </w:rPr>
              <w:t>Use Case Name</w:t>
            </w:r>
          </w:p>
        </w:tc>
        <w:tc>
          <w:tcPr>
            <w:tcW w:w="6480" w:type="dxa"/>
          </w:tcPr>
          <w:p w14:paraId="457961C6">
            <w:pPr>
              <w:jc w:val="both"/>
              <w:rPr>
                <w:i/>
                <w:iCs/>
                <w:sz w:val="18"/>
                <w:szCs w:val="18"/>
              </w:rPr>
            </w:pPr>
            <w:r>
              <w:rPr>
                <w:i/>
                <w:iCs/>
                <w:sz w:val="18"/>
                <w:szCs w:val="18"/>
              </w:rPr>
              <w:t>Authentication</w:t>
            </w:r>
          </w:p>
        </w:tc>
      </w:tr>
      <w:tr w14:paraId="3545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3D7139F">
            <w:pPr>
              <w:rPr>
                <w:sz w:val="18"/>
                <w:szCs w:val="18"/>
              </w:rPr>
            </w:pPr>
            <w:r>
              <w:rPr>
                <w:sz w:val="18"/>
                <w:szCs w:val="18"/>
              </w:rPr>
              <w:t>Aktor Utama</w:t>
            </w:r>
          </w:p>
        </w:tc>
        <w:tc>
          <w:tcPr>
            <w:tcW w:w="6480" w:type="dxa"/>
          </w:tcPr>
          <w:p w14:paraId="7D18A382">
            <w:pPr>
              <w:jc w:val="both"/>
              <w:rPr>
                <w:sz w:val="18"/>
                <w:szCs w:val="18"/>
              </w:rPr>
            </w:pPr>
            <w:r>
              <w:rPr>
                <w:sz w:val="18"/>
                <w:szCs w:val="18"/>
              </w:rPr>
              <w:t>Admin Lab / Clerk, Analis Lab, Analis Lab Senior, Super User, Phlebotomist Lab, Perawat, DSPK/Konsulen, Supervisor Lab, Manajer Lab, Database Administrator, System Administrator,</w:t>
            </w:r>
          </w:p>
        </w:tc>
      </w:tr>
      <w:tr w14:paraId="0ABD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D793C1B">
            <w:pPr>
              <w:rPr>
                <w:sz w:val="18"/>
                <w:szCs w:val="18"/>
              </w:rPr>
            </w:pPr>
            <w:r>
              <w:rPr>
                <w:sz w:val="18"/>
                <w:szCs w:val="18"/>
              </w:rPr>
              <w:t>Aktor Sekunder</w:t>
            </w:r>
          </w:p>
        </w:tc>
        <w:tc>
          <w:tcPr>
            <w:tcW w:w="6480" w:type="dxa"/>
          </w:tcPr>
          <w:p w14:paraId="3F03AAD4">
            <w:pPr>
              <w:jc w:val="both"/>
              <w:rPr>
                <w:sz w:val="18"/>
                <w:szCs w:val="18"/>
              </w:rPr>
            </w:pPr>
          </w:p>
        </w:tc>
      </w:tr>
      <w:tr w14:paraId="3AAE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B2F9E5A">
            <w:pPr>
              <w:rPr>
                <w:sz w:val="18"/>
                <w:szCs w:val="18"/>
              </w:rPr>
            </w:pPr>
            <w:r>
              <w:rPr>
                <w:sz w:val="18"/>
                <w:szCs w:val="18"/>
              </w:rPr>
              <w:t>Tujuan</w:t>
            </w:r>
          </w:p>
        </w:tc>
        <w:tc>
          <w:tcPr>
            <w:tcW w:w="6480" w:type="dxa"/>
          </w:tcPr>
          <w:p w14:paraId="0CDAA310">
            <w:pPr>
              <w:jc w:val="both"/>
              <w:rPr>
                <w:sz w:val="18"/>
                <w:szCs w:val="18"/>
                <w:lang w:val="sv-SE"/>
              </w:rPr>
            </w:pPr>
            <w:r>
              <w:rPr>
                <w:sz w:val="18"/>
                <w:szCs w:val="18"/>
                <w:lang w:val="sv-SE"/>
              </w:rPr>
              <w:t>Verifikasi identitas pengguna, yang mencoba mengakses sistem, memastikan bahwa mereka adalah orang yang mereka klaim. Bertindak sebagai mekanisme keamanan primer untuk mencegah akses tidak sah, melindungi data, dan mengurangi risiko seperti pencurian identitas dan pelanggaran keamanan.</w:t>
            </w:r>
          </w:p>
        </w:tc>
      </w:tr>
      <w:tr w14:paraId="4B65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FB4F229">
            <w:pPr>
              <w:rPr>
                <w:sz w:val="18"/>
                <w:szCs w:val="18"/>
                <w:lang w:val="sv-SE"/>
              </w:rPr>
            </w:pPr>
            <w:r>
              <w:rPr>
                <w:sz w:val="18"/>
                <w:szCs w:val="18"/>
                <w:lang w:val="id-ID"/>
              </w:rPr>
              <w:t>Prasyarat</w:t>
            </w:r>
          </w:p>
        </w:tc>
        <w:tc>
          <w:tcPr>
            <w:tcW w:w="6480" w:type="dxa"/>
          </w:tcPr>
          <w:p w14:paraId="7BBAE163">
            <w:pPr>
              <w:jc w:val="both"/>
              <w:rPr>
                <w:sz w:val="18"/>
                <w:szCs w:val="18"/>
                <w:lang w:val="sv-SE"/>
              </w:rPr>
            </w:pPr>
            <w:r>
              <w:rPr>
                <w:sz w:val="18"/>
                <w:szCs w:val="18"/>
                <w:lang w:val="sv-SE"/>
              </w:rPr>
              <w:t xml:space="preserve">Data pengguna sudah terdefinisi dalam sistem sebagai </w:t>
            </w:r>
            <w:r>
              <w:rPr>
                <w:b/>
                <w:bCs/>
                <w:i/>
                <w:iCs/>
                <w:sz w:val="18"/>
                <w:szCs w:val="18"/>
                <w:lang w:val="sv-SE"/>
              </w:rPr>
              <w:t>User</w:t>
            </w:r>
            <w:r>
              <w:rPr>
                <w:sz w:val="18"/>
                <w:szCs w:val="18"/>
                <w:lang w:val="sv-SE"/>
              </w:rPr>
              <w:t xml:space="preserve"> atau </w:t>
            </w:r>
            <w:r>
              <w:rPr>
                <w:b/>
                <w:bCs/>
                <w:i/>
                <w:iCs/>
                <w:sz w:val="18"/>
                <w:szCs w:val="18"/>
                <w:lang w:val="sv-SE"/>
              </w:rPr>
              <w:t>Contact</w:t>
            </w:r>
            <w:r>
              <w:rPr>
                <w:sz w:val="18"/>
                <w:szCs w:val="18"/>
                <w:lang w:val="sv-SE"/>
              </w:rPr>
              <w:t>.</w:t>
            </w:r>
          </w:p>
        </w:tc>
      </w:tr>
      <w:tr w14:paraId="637D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2B78B34">
            <w:pPr>
              <w:rPr>
                <w:sz w:val="18"/>
                <w:szCs w:val="18"/>
              </w:rPr>
            </w:pPr>
            <w:r>
              <w:rPr>
                <w:sz w:val="18"/>
                <w:szCs w:val="18"/>
                <w:lang w:val="id-ID"/>
              </w:rPr>
              <w:t>Alur Utama</w:t>
            </w:r>
          </w:p>
        </w:tc>
        <w:tc>
          <w:tcPr>
            <w:tcW w:w="6480" w:type="dxa"/>
          </w:tcPr>
          <w:p w14:paraId="115181EF">
            <w:pPr>
              <w:pStyle w:val="9"/>
              <w:numPr>
                <w:ilvl w:val="0"/>
                <w:numId w:val="2"/>
              </w:numPr>
              <w:jc w:val="both"/>
              <w:rPr>
                <w:sz w:val="18"/>
                <w:szCs w:val="18"/>
              </w:rPr>
            </w:pPr>
            <w:r>
              <w:rPr>
                <w:sz w:val="18"/>
                <w:szCs w:val="18"/>
              </w:rPr>
              <w:t>Aktor klik tombol Login</w:t>
            </w:r>
          </w:p>
          <w:p w14:paraId="2CEEC8EA">
            <w:pPr>
              <w:pStyle w:val="9"/>
              <w:numPr>
                <w:ilvl w:val="0"/>
                <w:numId w:val="2"/>
              </w:numPr>
              <w:jc w:val="both"/>
              <w:rPr>
                <w:sz w:val="18"/>
                <w:szCs w:val="18"/>
                <w:lang w:val="sv-SE"/>
              </w:rPr>
            </w:pPr>
            <w:r>
              <w:rPr>
                <w:sz w:val="18"/>
                <w:szCs w:val="18"/>
                <w:lang w:val="sv-SE"/>
              </w:rPr>
              <w:t xml:space="preserve">System menampilkan login dialog yang terdiri dari </w:t>
            </w:r>
            <w:r>
              <w:rPr>
                <w:b/>
                <w:bCs/>
                <w:sz w:val="18"/>
                <w:szCs w:val="18"/>
                <w:lang w:val="sv-SE"/>
              </w:rPr>
              <w:t>User ID</w:t>
            </w:r>
            <w:r>
              <w:rPr>
                <w:sz w:val="18"/>
                <w:szCs w:val="18"/>
                <w:lang w:val="sv-SE"/>
              </w:rPr>
              <w:t xml:space="preserve"> dan </w:t>
            </w:r>
            <w:r>
              <w:rPr>
                <w:b/>
                <w:bCs/>
                <w:sz w:val="18"/>
                <w:szCs w:val="18"/>
                <w:lang w:val="sv-SE"/>
              </w:rPr>
              <w:t>Password</w:t>
            </w:r>
            <w:r>
              <w:rPr>
                <w:sz w:val="18"/>
                <w:szCs w:val="18"/>
                <w:lang w:val="sv-SE"/>
              </w:rPr>
              <w:t>.</w:t>
            </w:r>
          </w:p>
          <w:p w14:paraId="0B1B51D2">
            <w:pPr>
              <w:pStyle w:val="9"/>
              <w:numPr>
                <w:ilvl w:val="0"/>
                <w:numId w:val="2"/>
              </w:numPr>
              <w:jc w:val="both"/>
              <w:rPr>
                <w:sz w:val="18"/>
                <w:szCs w:val="18"/>
                <w:lang w:val="zh-CN"/>
              </w:rPr>
            </w:pPr>
            <w:r>
              <w:rPr>
                <w:sz w:val="18"/>
                <w:szCs w:val="18"/>
                <w:lang w:val="zh-CN"/>
              </w:rPr>
              <w:t xml:space="preserve">Aktor memasukkan </w:t>
            </w:r>
            <w:r>
              <w:rPr>
                <w:i/>
                <w:iCs/>
                <w:sz w:val="18"/>
                <w:szCs w:val="18"/>
                <w:lang w:val="zh-CN"/>
              </w:rPr>
              <w:t>email address</w:t>
            </w:r>
            <w:r>
              <w:rPr>
                <w:sz w:val="18"/>
                <w:szCs w:val="18"/>
                <w:lang w:val="zh-CN"/>
              </w:rPr>
              <w:t xml:space="preserve"> sebagai User ID.</w:t>
            </w:r>
          </w:p>
          <w:p w14:paraId="35C100EF">
            <w:pPr>
              <w:pStyle w:val="9"/>
              <w:numPr>
                <w:ilvl w:val="0"/>
                <w:numId w:val="2"/>
              </w:numPr>
              <w:jc w:val="both"/>
              <w:rPr>
                <w:sz w:val="18"/>
                <w:szCs w:val="18"/>
                <w:lang w:val="zh-CN"/>
              </w:rPr>
            </w:pPr>
            <w:r>
              <w:rPr>
                <w:sz w:val="18"/>
                <w:szCs w:val="18"/>
                <w:lang w:val="zh-CN"/>
              </w:rPr>
              <w:t xml:space="preserve">System memeriksa </w:t>
            </w:r>
            <w:r>
              <w:rPr>
                <w:i/>
                <w:iCs/>
                <w:sz w:val="18"/>
                <w:szCs w:val="18"/>
                <w:lang w:val="zh-CN"/>
              </w:rPr>
              <w:t>email address</w:t>
            </w:r>
            <w:r>
              <w:rPr>
                <w:sz w:val="18"/>
                <w:szCs w:val="18"/>
                <w:lang w:val="zh-CN"/>
              </w:rPr>
              <w:t xml:space="preserve"> di table User, SiteStatus, Contact dan ContactDetail: </w:t>
            </w:r>
          </w:p>
          <w:p w14:paraId="53E046C8">
            <w:pPr>
              <w:pStyle w:val="9"/>
              <w:numPr>
                <w:ilvl w:val="1"/>
                <w:numId w:val="2"/>
              </w:numPr>
              <w:jc w:val="both"/>
              <w:rPr>
                <w:sz w:val="18"/>
                <w:szCs w:val="18"/>
                <w:lang w:val="sv-SE"/>
              </w:rPr>
            </w:pPr>
            <w:r>
              <w:rPr>
                <w:sz w:val="18"/>
                <w:szCs w:val="18"/>
                <w:lang w:val="sv-SE"/>
              </w:rPr>
              <w:t xml:space="preserve">jika Aktor menggunakan </w:t>
            </w:r>
            <w:r>
              <w:rPr>
                <w:i/>
                <w:iCs/>
                <w:sz w:val="18"/>
                <w:szCs w:val="18"/>
                <w:lang w:val="sv-SE"/>
              </w:rPr>
              <w:t>email</w:t>
            </w:r>
            <w:r>
              <w:rPr>
                <w:sz w:val="18"/>
                <w:szCs w:val="18"/>
                <w:lang w:val="sv-SE"/>
              </w:rPr>
              <w:t xml:space="preserve"> pribadi, maka System menampilkan pilihan sites dimana Aktor memiliki akses. Aktor, kemudian memilih salah satu </w:t>
            </w:r>
            <w:r>
              <w:rPr>
                <w:i/>
                <w:iCs/>
                <w:sz w:val="18"/>
                <w:szCs w:val="18"/>
                <w:lang w:val="sv-SE"/>
              </w:rPr>
              <w:t>site</w:t>
            </w:r>
          </w:p>
          <w:p w14:paraId="04DFAA5D">
            <w:pPr>
              <w:pStyle w:val="9"/>
              <w:numPr>
                <w:ilvl w:val="1"/>
                <w:numId w:val="2"/>
              </w:numPr>
              <w:ind w:left="1080" w:hanging="360"/>
              <w:jc w:val="both"/>
              <w:rPr>
                <w:sz w:val="18"/>
                <w:szCs w:val="18"/>
                <w:lang w:val="sv-SE"/>
              </w:rPr>
            </w:pPr>
            <w:r>
              <w:rPr>
                <w:sz w:val="18"/>
                <w:szCs w:val="18"/>
                <w:lang w:val="sv-SE"/>
              </w:rPr>
              <w:t xml:space="preserve">jika Aktor menggunakan </w:t>
            </w:r>
            <w:r>
              <w:rPr>
                <w:i/>
                <w:iCs/>
                <w:sz w:val="18"/>
                <w:szCs w:val="18"/>
                <w:lang w:val="sv-SE"/>
              </w:rPr>
              <w:t>email site</w:t>
            </w:r>
            <w:r>
              <w:rPr>
                <w:sz w:val="18"/>
                <w:szCs w:val="18"/>
                <w:lang w:val="sv-SE"/>
              </w:rPr>
              <w:t xml:space="preserve">, maka System langsung mengarahkan ke </w:t>
            </w:r>
            <w:r>
              <w:rPr>
                <w:i/>
                <w:iCs/>
                <w:sz w:val="18"/>
                <w:szCs w:val="18"/>
                <w:lang w:val="sv-SE"/>
              </w:rPr>
              <w:t>site</w:t>
            </w:r>
            <w:r>
              <w:rPr>
                <w:sz w:val="18"/>
                <w:szCs w:val="18"/>
                <w:lang w:val="sv-SE"/>
              </w:rPr>
              <w:t xml:space="preserve"> yang bersangkutan.   </w:t>
            </w:r>
          </w:p>
          <w:p w14:paraId="7CF13C08">
            <w:pPr>
              <w:pStyle w:val="9"/>
              <w:numPr>
                <w:ilvl w:val="0"/>
                <w:numId w:val="2"/>
              </w:numPr>
              <w:jc w:val="both"/>
              <w:rPr>
                <w:sz w:val="18"/>
                <w:szCs w:val="18"/>
                <w:lang w:val="zh-CN"/>
              </w:rPr>
            </w:pPr>
            <w:r>
              <w:rPr>
                <w:sz w:val="18"/>
                <w:szCs w:val="18"/>
                <w:lang w:val="zh-CN"/>
              </w:rPr>
              <w:t xml:space="preserve">Aktor memasukkan </w:t>
            </w:r>
            <w:r>
              <w:rPr>
                <w:i/>
                <w:iCs/>
                <w:sz w:val="18"/>
                <w:szCs w:val="18"/>
                <w:lang w:val="zh-CN"/>
              </w:rPr>
              <w:t>password</w:t>
            </w:r>
            <w:r>
              <w:rPr>
                <w:sz w:val="18"/>
                <w:szCs w:val="18"/>
                <w:lang w:val="zh-CN"/>
              </w:rPr>
              <w:t>.</w:t>
            </w:r>
          </w:p>
          <w:p w14:paraId="6816BA69">
            <w:pPr>
              <w:pStyle w:val="9"/>
              <w:numPr>
                <w:ilvl w:val="0"/>
                <w:numId w:val="2"/>
              </w:numPr>
              <w:jc w:val="both"/>
              <w:rPr>
                <w:sz w:val="18"/>
                <w:szCs w:val="18"/>
                <w:lang w:val="sv-SE"/>
              </w:rPr>
            </w:pPr>
            <w:r>
              <w:rPr>
                <w:sz w:val="18"/>
                <w:szCs w:val="18"/>
                <w:lang w:val="sv-SE"/>
              </w:rPr>
              <w:t xml:space="preserve">System memeriksa kebenaran User ID dan </w:t>
            </w:r>
            <w:r>
              <w:rPr>
                <w:i/>
                <w:iCs/>
                <w:sz w:val="18"/>
                <w:szCs w:val="18"/>
                <w:lang w:val="sv-SE"/>
              </w:rPr>
              <w:t>password</w:t>
            </w:r>
            <w:r>
              <w:rPr>
                <w:sz w:val="18"/>
                <w:szCs w:val="18"/>
                <w:lang w:val="sv-SE"/>
              </w:rPr>
              <w:t>.</w:t>
            </w:r>
          </w:p>
          <w:p w14:paraId="664E6105">
            <w:pPr>
              <w:pStyle w:val="9"/>
              <w:numPr>
                <w:ilvl w:val="0"/>
                <w:numId w:val="2"/>
              </w:numPr>
              <w:jc w:val="both"/>
              <w:rPr>
                <w:sz w:val="18"/>
                <w:szCs w:val="18"/>
                <w:lang w:val="sv-SE"/>
              </w:rPr>
            </w:pPr>
            <w:r>
              <w:rPr>
                <w:sz w:val="18"/>
                <w:szCs w:val="18"/>
                <w:lang w:val="sv-SE"/>
              </w:rPr>
              <w:t xml:space="preserve">System memeriksa </w:t>
            </w:r>
            <w:r>
              <w:rPr>
                <w:i/>
                <w:iCs/>
                <w:sz w:val="18"/>
                <w:szCs w:val="18"/>
                <w:lang w:val="sv-SE"/>
              </w:rPr>
              <w:t>role</w:t>
            </w:r>
            <w:r>
              <w:rPr>
                <w:sz w:val="18"/>
                <w:szCs w:val="18"/>
                <w:lang w:val="sv-SE"/>
              </w:rPr>
              <w:t xml:space="preserve"> dan menu apa saja yang bisa diakses Aktor.</w:t>
            </w:r>
          </w:p>
          <w:p w14:paraId="2663F367">
            <w:pPr>
              <w:pStyle w:val="9"/>
              <w:numPr>
                <w:ilvl w:val="0"/>
                <w:numId w:val="2"/>
              </w:numPr>
              <w:jc w:val="both"/>
              <w:rPr>
                <w:sz w:val="18"/>
                <w:szCs w:val="18"/>
                <w:lang w:val="sv-SE"/>
              </w:rPr>
            </w:pPr>
            <w:r>
              <w:rPr>
                <w:sz w:val="18"/>
                <w:szCs w:val="18"/>
                <w:lang w:val="sv-SE"/>
              </w:rPr>
              <w:t xml:space="preserve">System menampilkan halaman utama dengan menu sesuai </w:t>
            </w:r>
            <w:r>
              <w:rPr>
                <w:i/>
                <w:iCs/>
                <w:sz w:val="18"/>
                <w:szCs w:val="18"/>
                <w:lang w:val="sv-SE"/>
              </w:rPr>
              <w:t>role</w:t>
            </w:r>
            <w:r>
              <w:rPr>
                <w:sz w:val="18"/>
                <w:szCs w:val="18"/>
                <w:lang w:val="sv-SE"/>
              </w:rPr>
              <w:t xml:space="preserve"> Aktor.</w:t>
            </w:r>
          </w:p>
        </w:tc>
      </w:tr>
      <w:tr w14:paraId="3C2E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F9A6804">
            <w:pPr>
              <w:rPr>
                <w:sz w:val="18"/>
                <w:szCs w:val="18"/>
              </w:rPr>
            </w:pPr>
            <w:r>
              <w:rPr>
                <w:sz w:val="18"/>
                <w:szCs w:val="18"/>
                <w:lang w:val="id-ID"/>
              </w:rPr>
              <w:t>Alur Alternatif</w:t>
            </w:r>
          </w:p>
        </w:tc>
        <w:tc>
          <w:tcPr>
            <w:tcW w:w="6480" w:type="dxa"/>
          </w:tcPr>
          <w:p w14:paraId="61956ACC">
            <w:pPr>
              <w:jc w:val="both"/>
              <w:rPr>
                <w:sz w:val="18"/>
                <w:szCs w:val="18"/>
              </w:rPr>
            </w:pPr>
          </w:p>
        </w:tc>
      </w:tr>
      <w:tr w14:paraId="5A86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F20984F">
            <w:pPr>
              <w:rPr>
                <w:sz w:val="18"/>
                <w:szCs w:val="18"/>
              </w:rPr>
            </w:pPr>
            <w:r>
              <w:rPr>
                <w:sz w:val="18"/>
                <w:szCs w:val="18"/>
                <w:lang w:val="id-ID"/>
              </w:rPr>
              <w:t>Alur Pengecualian</w:t>
            </w:r>
          </w:p>
        </w:tc>
        <w:tc>
          <w:tcPr>
            <w:tcW w:w="6480" w:type="dxa"/>
          </w:tcPr>
          <w:p w14:paraId="4ACE1D10">
            <w:pPr>
              <w:pStyle w:val="9"/>
              <w:numPr>
                <w:ilvl w:val="0"/>
                <w:numId w:val="3"/>
              </w:numPr>
              <w:jc w:val="both"/>
              <w:rPr>
                <w:sz w:val="18"/>
                <w:szCs w:val="18"/>
              </w:rPr>
            </w:pPr>
            <w:r>
              <w:rPr>
                <w:sz w:val="18"/>
                <w:szCs w:val="18"/>
              </w:rPr>
              <w:t>Aktor tidak terdaftar</w:t>
            </w:r>
          </w:p>
          <w:p w14:paraId="3115204B">
            <w:pPr>
              <w:pStyle w:val="9"/>
              <w:numPr>
                <w:ilvl w:val="1"/>
                <w:numId w:val="3"/>
              </w:numPr>
              <w:ind w:left="1080" w:hanging="360"/>
              <w:jc w:val="both"/>
              <w:rPr>
                <w:sz w:val="18"/>
                <w:szCs w:val="18"/>
                <w:lang w:val="zh-CN"/>
              </w:rPr>
            </w:pPr>
            <w:r>
              <w:rPr>
                <w:sz w:val="18"/>
                <w:szCs w:val="18"/>
                <w:lang w:val="zh-CN"/>
              </w:rPr>
              <w:t>System menampilkan pesan: “</w:t>
            </w:r>
            <w:r>
              <w:rPr>
                <w:i/>
                <w:iCs/>
                <w:sz w:val="18"/>
                <w:szCs w:val="18"/>
                <w:lang w:val="zh-CN"/>
              </w:rPr>
              <w:t>Unregistered user, please contact system administrator</w:t>
            </w:r>
            <w:r>
              <w:rPr>
                <w:sz w:val="18"/>
                <w:szCs w:val="18"/>
                <w:lang w:val="zh-CN"/>
              </w:rPr>
              <w:t>”</w:t>
            </w:r>
          </w:p>
          <w:p w14:paraId="0A00E4BB">
            <w:pPr>
              <w:pStyle w:val="9"/>
              <w:numPr>
                <w:ilvl w:val="0"/>
                <w:numId w:val="3"/>
              </w:numPr>
              <w:jc w:val="both"/>
              <w:rPr>
                <w:sz w:val="18"/>
                <w:szCs w:val="18"/>
              </w:rPr>
            </w:pPr>
            <w:r>
              <w:rPr>
                <w:sz w:val="18"/>
                <w:szCs w:val="18"/>
              </w:rPr>
              <w:t xml:space="preserve">Aktor ditemukan tetapi: </w:t>
            </w:r>
          </w:p>
          <w:p w14:paraId="4A697642">
            <w:pPr>
              <w:pStyle w:val="9"/>
              <w:numPr>
                <w:ilvl w:val="1"/>
                <w:numId w:val="3"/>
              </w:numPr>
              <w:jc w:val="both"/>
              <w:rPr>
                <w:sz w:val="18"/>
                <w:szCs w:val="18"/>
                <w:lang w:val="en-US"/>
              </w:rPr>
            </w:pPr>
            <w:r>
              <w:rPr>
                <w:b/>
                <w:bCs/>
                <w:i/>
                <w:iCs/>
                <w:sz w:val="18"/>
                <w:szCs w:val="18"/>
              </w:rPr>
              <w:t>disabled</w:t>
            </w:r>
            <w:r>
              <w:rPr>
                <w:sz w:val="18"/>
                <w:szCs w:val="18"/>
              </w:rPr>
              <w:t>:</w:t>
            </w:r>
            <w:r>
              <w:rPr>
                <w:sz w:val="18"/>
                <w:szCs w:val="18"/>
                <w:lang w:val="zh-CN"/>
              </w:rPr>
              <w:t xml:space="preserve"> System menampilkan pesan: “</w:t>
            </w:r>
            <w:r>
              <w:rPr>
                <w:i/>
                <w:iCs/>
                <w:sz w:val="18"/>
                <w:szCs w:val="18"/>
                <w:lang w:val="zh-CN"/>
              </w:rPr>
              <w:t>Disabled user, please contact system administrator</w:t>
            </w:r>
            <w:r>
              <w:rPr>
                <w:sz w:val="18"/>
                <w:szCs w:val="18"/>
                <w:lang w:val="zh-CN"/>
              </w:rPr>
              <w:t>”</w:t>
            </w:r>
          </w:p>
          <w:p w14:paraId="5E02EF00">
            <w:pPr>
              <w:pStyle w:val="9"/>
              <w:numPr>
                <w:ilvl w:val="1"/>
                <w:numId w:val="3"/>
              </w:numPr>
              <w:jc w:val="both"/>
              <w:rPr>
                <w:sz w:val="18"/>
                <w:szCs w:val="18"/>
                <w:lang w:val="en-US"/>
              </w:rPr>
            </w:pPr>
            <w:r>
              <w:rPr>
                <w:b/>
                <w:bCs/>
                <w:i/>
                <w:iCs/>
                <w:sz w:val="18"/>
                <w:szCs w:val="18"/>
                <w:lang w:val="zh-CN"/>
              </w:rPr>
              <w:t>password</w:t>
            </w:r>
            <w:r>
              <w:rPr>
                <w:b/>
                <w:bCs/>
                <w:sz w:val="18"/>
                <w:szCs w:val="18"/>
                <w:lang w:val="zh-CN"/>
              </w:rPr>
              <w:t xml:space="preserve"> </w:t>
            </w:r>
            <w:r>
              <w:rPr>
                <w:b/>
                <w:bCs/>
                <w:i/>
                <w:iCs/>
                <w:sz w:val="18"/>
                <w:szCs w:val="18"/>
                <w:lang w:val="zh-CN"/>
              </w:rPr>
              <w:t>expired</w:t>
            </w:r>
            <w:r>
              <w:rPr>
                <w:sz w:val="18"/>
                <w:szCs w:val="18"/>
                <w:lang w:val="zh-CN"/>
              </w:rPr>
              <w:t>: System menampilkan pesan: “</w:t>
            </w:r>
            <w:r>
              <w:rPr>
                <w:i/>
                <w:iCs/>
                <w:sz w:val="18"/>
                <w:szCs w:val="18"/>
                <w:lang w:val="zh-CN"/>
              </w:rPr>
              <w:t>Your password is expired, please contact system administrator</w:t>
            </w:r>
            <w:r>
              <w:rPr>
                <w:sz w:val="18"/>
                <w:szCs w:val="18"/>
                <w:lang w:val="zh-CN"/>
              </w:rPr>
              <w:t>”</w:t>
            </w:r>
          </w:p>
          <w:p w14:paraId="2D956495">
            <w:pPr>
              <w:pStyle w:val="9"/>
              <w:numPr>
                <w:ilvl w:val="1"/>
                <w:numId w:val="3"/>
              </w:numPr>
              <w:ind w:left="1080" w:hanging="360"/>
              <w:jc w:val="both"/>
              <w:rPr>
                <w:sz w:val="18"/>
                <w:szCs w:val="18"/>
                <w:lang w:val="sv-SE"/>
              </w:rPr>
            </w:pPr>
            <w:r>
              <w:rPr>
                <w:b/>
                <w:bCs/>
                <w:i/>
                <w:iCs/>
                <w:sz w:val="18"/>
                <w:szCs w:val="18"/>
                <w:lang w:val="sv-SE"/>
              </w:rPr>
              <w:t xml:space="preserve">password </w:t>
            </w:r>
            <w:r>
              <w:rPr>
                <w:b/>
                <w:bCs/>
                <w:i w:val="0"/>
                <w:iCs w:val="0"/>
                <w:sz w:val="18"/>
                <w:szCs w:val="18"/>
                <w:lang w:val="sv-SE"/>
              </w:rPr>
              <w:t>salah</w:t>
            </w:r>
            <w:r>
              <w:rPr>
                <w:b w:val="0"/>
                <w:bCs w:val="0"/>
                <w:sz w:val="18"/>
                <w:szCs w:val="18"/>
                <w:lang w:val="sv-SE"/>
              </w:rPr>
              <w:t>:</w:t>
            </w:r>
            <w:r>
              <w:rPr>
                <w:sz w:val="18"/>
                <w:szCs w:val="18"/>
                <w:lang w:val="sv-SE"/>
              </w:rPr>
              <w:t xml:space="preserve"> System menampilkan pesan: “</w:t>
            </w:r>
            <w:r>
              <w:rPr>
                <w:i/>
                <w:iCs/>
                <w:sz w:val="18"/>
                <w:szCs w:val="18"/>
                <w:lang w:val="sv-SE"/>
              </w:rPr>
              <w:t>Invalid login</w:t>
            </w:r>
            <w:r>
              <w:rPr>
                <w:sz w:val="18"/>
                <w:szCs w:val="18"/>
                <w:lang w:val="sv-SE"/>
              </w:rPr>
              <w:t>”</w:t>
            </w:r>
          </w:p>
          <w:p w14:paraId="6C389E98">
            <w:pPr>
              <w:pStyle w:val="9"/>
              <w:numPr>
                <w:ilvl w:val="0"/>
                <w:numId w:val="3"/>
              </w:numPr>
              <w:jc w:val="both"/>
              <w:rPr>
                <w:sz w:val="18"/>
                <w:szCs w:val="18"/>
                <w:lang w:val="sv-SE"/>
              </w:rPr>
            </w:pPr>
            <w:r>
              <w:rPr>
                <w:sz w:val="18"/>
                <w:szCs w:val="18"/>
                <w:lang w:val="sv-SE"/>
              </w:rPr>
              <w:t xml:space="preserve">System menghitung jumlah percobaan </w:t>
            </w:r>
            <w:r>
              <w:rPr>
                <w:i/>
                <w:iCs/>
                <w:sz w:val="18"/>
                <w:szCs w:val="18"/>
                <w:lang w:val="sv-SE"/>
              </w:rPr>
              <w:t>login password</w:t>
            </w:r>
            <w:r>
              <w:rPr>
                <w:sz w:val="18"/>
                <w:szCs w:val="18"/>
                <w:lang w:val="sv-SE"/>
              </w:rPr>
              <w:t xml:space="preserve"> yang gagal dan mencatat dalam </w:t>
            </w:r>
            <w:r>
              <w:rPr>
                <w:i/>
                <w:iCs/>
                <w:sz w:val="18"/>
                <w:szCs w:val="18"/>
                <w:lang w:val="sv-SE"/>
              </w:rPr>
              <w:t>Audit log</w:t>
            </w:r>
            <w:r>
              <w:rPr>
                <w:sz w:val="18"/>
                <w:szCs w:val="18"/>
                <w:lang w:val="sv-SE"/>
              </w:rPr>
              <w:t xml:space="preserve"> (</w:t>
            </w:r>
            <w:r>
              <w:rPr>
                <w:i/>
                <w:iCs/>
                <w:sz w:val="18"/>
                <w:szCs w:val="18"/>
                <w:lang w:val="sv-SE"/>
              </w:rPr>
              <w:t>device</w:t>
            </w:r>
            <w:r>
              <w:rPr>
                <w:sz w:val="18"/>
                <w:szCs w:val="18"/>
                <w:lang w:val="sv-SE"/>
              </w:rPr>
              <w:t xml:space="preserve"> dimana </w:t>
            </w:r>
            <w:r>
              <w:rPr>
                <w:i/>
                <w:iCs/>
                <w:sz w:val="18"/>
                <w:szCs w:val="18"/>
                <w:lang w:val="sv-SE"/>
              </w:rPr>
              <w:t>login attempt</w:t>
            </w:r>
            <w:r>
              <w:rPr>
                <w:sz w:val="18"/>
                <w:szCs w:val="18"/>
                <w:lang w:val="sv-SE"/>
              </w:rPr>
              <w:t xml:space="preserve"> dilakukan, waktu)</w:t>
            </w:r>
          </w:p>
          <w:p w14:paraId="50800682">
            <w:pPr>
              <w:pStyle w:val="9"/>
              <w:numPr>
                <w:ilvl w:val="0"/>
                <w:numId w:val="3"/>
              </w:numPr>
              <w:jc w:val="both"/>
              <w:rPr>
                <w:sz w:val="18"/>
                <w:szCs w:val="18"/>
                <w:lang w:val="zh-CN"/>
              </w:rPr>
            </w:pPr>
            <w:r>
              <w:rPr>
                <w:sz w:val="18"/>
                <w:szCs w:val="18"/>
                <w:lang w:val="zh-CN"/>
              </w:rPr>
              <w:t>System menghentikan proses login untuk User ID tersebut selama x jam dan menampilkan pesan, ”</w:t>
            </w:r>
            <w:r>
              <w:rPr>
                <w:i/>
                <w:iCs/>
                <w:sz w:val="18"/>
                <w:szCs w:val="18"/>
                <w:lang w:val="zh-CN"/>
              </w:rPr>
              <w:t>Please try again in x hours or contact system administrator</w:t>
            </w:r>
            <w:r>
              <w:rPr>
                <w:sz w:val="18"/>
                <w:szCs w:val="18"/>
                <w:lang w:val="zh-CN"/>
              </w:rPr>
              <w:t>”</w:t>
            </w:r>
          </w:p>
        </w:tc>
      </w:tr>
      <w:tr w14:paraId="2E15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8167AED">
            <w:pPr>
              <w:rPr>
                <w:sz w:val="18"/>
                <w:szCs w:val="18"/>
              </w:rPr>
            </w:pPr>
            <w:r>
              <w:rPr>
                <w:sz w:val="18"/>
                <w:szCs w:val="18"/>
              </w:rPr>
              <w:t>Kondisi Akhir</w:t>
            </w:r>
          </w:p>
        </w:tc>
        <w:tc>
          <w:tcPr>
            <w:tcW w:w="6480" w:type="dxa"/>
          </w:tcPr>
          <w:p w14:paraId="180DBE1D">
            <w:pPr>
              <w:pStyle w:val="9"/>
              <w:numPr>
                <w:ilvl w:val="0"/>
                <w:numId w:val="4"/>
              </w:numPr>
              <w:jc w:val="both"/>
              <w:rPr>
                <w:sz w:val="18"/>
                <w:szCs w:val="18"/>
                <w:lang w:val="sv-SE"/>
              </w:rPr>
            </w:pPr>
            <w:r>
              <w:rPr>
                <w:sz w:val="18"/>
                <w:szCs w:val="18"/>
                <w:lang w:val="sv-SE"/>
              </w:rPr>
              <w:t>Aktor masuk ke halaman utama dan mendapat akses menu-menu system yang sesuai</w:t>
            </w:r>
          </w:p>
          <w:p w14:paraId="31769A95">
            <w:pPr>
              <w:pStyle w:val="9"/>
              <w:numPr>
                <w:ilvl w:val="0"/>
                <w:numId w:val="4"/>
              </w:numPr>
              <w:jc w:val="both"/>
              <w:rPr>
                <w:sz w:val="18"/>
                <w:szCs w:val="18"/>
                <w:lang w:val="sv-SE"/>
              </w:rPr>
            </w:pPr>
            <w:r>
              <w:rPr>
                <w:i/>
                <w:iCs/>
                <w:sz w:val="18"/>
                <w:szCs w:val="18"/>
                <w:lang w:val="sv-SE"/>
              </w:rPr>
              <w:t xml:space="preserve">Audit </w:t>
            </w:r>
            <w:r>
              <w:rPr>
                <w:sz w:val="18"/>
                <w:szCs w:val="18"/>
                <w:lang w:val="sv-SE"/>
              </w:rPr>
              <w:t xml:space="preserve">mencatat User ID, waktu, </w:t>
            </w:r>
            <w:r>
              <w:rPr>
                <w:i/>
                <w:iCs/>
                <w:sz w:val="18"/>
                <w:szCs w:val="18"/>
                <w:lang w:val="sv-SE"/>
              </w:rPr>
              <w:t>device</w:t>
            </w:r>
            <w:r>
              <w:rPr>
                <w:sz w:val="18"/>
                <w:szCs w:val="18"/>
                <w:lang w:val="sv-SE"/>
              </w:rPr>
              <w:t xml:space="preserve"> dimana Aktor melakukan </w:t>
            </w:r>
            <w:r>
              <w:rPr>
                <w:i/>
                <w:iCs/>
                <w:sz w:val="18"/>
                <w:szCs w:val="18"/>
                <w:lang w:val="sv-SE"/>
              </w:rPr>
              <w:t>login</w:t>
            </w:r>
            <w:r>
              <w:rPr>
                <w:sz w:val="18"/>
                <w:szCs w:val="18"/>
                <w:lang w:val="sv-SE"/>
              </w:rPr>
              <w:t>.</w:t>
            </w:r>
          </w:p>
        </w:tc>
      </w:tr>
    </w:tbl>
    <w:p w14:paraId="46959FB7">
      <w:pPr>
        <w:ind w:left="432"/>
        <w:rPr>
          <w:lang w:val="sv-SE"/>
        </w:rPr>
      </w:pPr>
    </w:p>
    <w:p w14:paraId="60EB4A9D">
      <w:pPr>
        <w:pStyle w:val="2"/>
      </w:pPr>
      <w:r>
        <w:t xml:space="preserve">Use Case – Patient Registration  </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545A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D9A4B91">
            <w:pPr>
              <w:rPr>
                <w:i/>
                <w:iCs/>
                <w:sz w:val="18"/>
                <w:szCs w:val="18"/>
              </w:rPr>
            </w:pPr>
            <w:r>
              <w:rPr>
                <w:i/>
                <w:iCs/>
                <w:sz w:val="18"/>
                <w:szCs w:val="18"/>
              </w:rPr>
              <w:t>Use Case ID</w:t>
            </w:r>
          </w:p>
        </w:tc>
        <w:tc>
          <w:tcPr>
            <w:tcW w:w="6480" w:type="dxa"/>
          </w:tcPr>
          <w:p w14:paraId="6351CE0B">
            <w:pPr>
              <w:jc w:val="both"/>
              <w:rPr>
                <w:sz w:val="18"/>
                <w:szCs w:val="18"/>
              </w:rPr>
            </w:pPr>
            <w:r>
              <w:rPr>
                <w:sz w:val="18"/>
                <w:szCs w:val="18"/>
              </w:rPr>
              <w:t>UC-02a</w:t>
            </w:r>
          </w:p>
        </w:tc>
      </w:tr>
      <w:tr w14:paraId="50DE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BA3E17F">
            <w:pPr>
              <w:rPr>
                <w:i/>
                <w:iCs/>
                <w:sz w:val="18"/>
                <w:szCs w:val="18"/>
              </w:rPr>
            </w:pPr>
            <w:r>
              <w:rPr>
                <w:i/>
                <w:iCs/>
                <w:sz w:val="18"/>
                <w:szCs w:val="18"/>
              </w:rPr>
              <w:t>Use Case Name</w:t>
            </w:r>
          </w:p>
        </w:tc>
        <w:tc>
          <w:tcPr>
            <w:tcW w:w="6480" w:type="dxa"/>
          </w:tcPr>
          <w:p w14:paraId="490E9E60">
            <w:pPr>
              <w:jc w:val="both"/>
              <w:rPr>
                <w:i/>
                <w:iCs/>
                <w:sz w:val="18"/>
                <w:szCs w:val="18"/>
              </w:rPr>
            </w:pPr>
            <w:r>
              <w:rPr>
                <w:i/>
                <w:iCs/>
                <w:sz w:val="18"/>
                <w:szCs w:val="18"/>
              </w:rPr>
              <w:t>Patient Registration</w:t>
            </w:r>
          </w:p>
        </w:tc>
      </w:tr>
      <w:tr w14:paraId="3E73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A00A20B">
            <w:pPr>
              <w:rPr>
                <w:sz w:val="18"/>
                <w:szCs w:val="18"/>
              </w:rPr>
            </w:pPr>
            <w:r>
              <w:rPr>
                <w:sz w:val="18"/>
                <w:szCs w:val="18"/>
              </w:rPr>
              <w:t>Aktor Utama</w:t>
            </w:r>
          </w:p>
        </w:tc>
        <w:tc>
          <w:tcPr>
            <w:tcW w:w="6480" w:type="dxa"/>
          </w:tcPr>
          <w:p w14:paraId="555524DC">
            <w:pPr>
              <w:jc w:val="both"/>
              <w:rPr>
                <w:sz w:val="18"/>
                <w:szCs w:val="18"/>
              </w:rPr>
            </w:pPr>
            <w:r>
              <w:rPr>
                <w:sz w:val="18"/>
                <w:szCs w:val="18"/>
              </w:rPr>
              <w:t>Admin Lab / Clerk, Analis Lab, Analis Lab Senior, Super User, Supervisor Lab, Manajer Lab</w:t>
            </w:r>
          </w:p>
        </w:tc>
      </w:tr>
      <w:tr w14:paraId="09B4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15EA334">
            <w:pPr>
              <w:rPr>
                <w:sz w:val="18"/>
                <w:szCs w:val="18"/>
              </w:rPr>
            </w:pPr>
            <w:r>
              <w:rPr>
                <w:sz w:val="18"/>
                <w:szCs w:val="18"/>
              </w:rPr>
              <w:t>Aktor Sekunder</w:t>
            </w:r>
          </w:p>
        </w:tc>
        <w:tc>
          <w:tcPr>
            <w:tcW w:w="6480" w:type="dxa"/>
          </w:tcPr>
          <w:p w14:paraId="26A7AD6D">
            <w:pPr>
              <w:jc w:val="both"/>
              <w:rPr>
                <w:sz w:val="18"/>
                <w:szCs w:val="18"/>
              </w:rPr>
            </w:pPr>
            <w:r>
              <w:rPr>
                <w:sz w:val="18"/>
                <w:szCs w:val="18"/>
              </w:rPr>
              <w:t>Pasien</w:t>
            </w:r>
          </w:p>
        </w:tc>
      </w:tr>
      <w:tr w14:paraId="3497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E628CC4">
            <w:pPr>
              <w:rPr>
                <w:sz w:val="18"/>
                <w:szCs w:val="18"/>
              </w:rPr>
            </w:pPr>
            <w:r>
              <w:rPr>
                <w:sz w:val="18"/>
                <w:szCs w:val="18"/>
              </w:rPr>
              <w:t>Tujuan</w:t>
            </w:r>
          </w:p>
        </w:tc>
        <w:tc>
          <w:tcPr>
            <w:tcW w:w="6480" w:type="dxa"/>
          </w:tcPr>
          <w:p w14:paraId="25BF3D18">
            <w:pPr>
              <w:jc w:val="both"/>
              <w:rPr>
                <w:sz w:val="18"/>
                <w:szCs w:val="18"/>
                <w:lang w:val="sv-SE"/>
              </w:rPr>
            </w:pPr>
            <w:r>
              <w:rPr>
                <w:sz w:val="18"/>
                <w:szCs w:val="18"/>
                <w:lang w:val="sv-SE"/>
              </w:rPr>
              <w:t>Mencatatkan data demografi pasien baru ke oleh System</w:t>
            </w:r>
          </w:p>
        </w:tc>
      </w:tr>
      <w:tr w14:paraId="1A23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39FB802">
            <w:pPr>
              <w:rPr>
                <w:sz w:val="18"/>
                <w:szCs w:val="18"/>
                <w:lang w:val="sv-SE"/>
              </w:rPr>
            </w:pPr>
            <w:r>
              <w:rPr>
                <w:sz w:val="18"/>
                <w:szCs w:val="18"/>
                <w:lang w:val="id-ID"/>
              </w:rPr>
              <w:t>Prasyarat</w:t>
            </w:r>
          </w:p>
        </w:tc>
        <w:tc>
          <w:tcPr>
            <w:tcW w:w="6480" w:type="dxa"/>
          </w:tcPr>
          <w:p w14:paraId="624DBD5E">
            <w:pPr>
              <w:pStyle w:val="9"/>
              <w:numPr>
                <w:ilvl w:val="0"/>
                <w:numId w:val="5"/>
              </w:numPr>
              <w:jc w:val="both"/>
              <w:rPr>
                <w:sz w:val="18"/>
                <w:szCs w:val="18"/>
                <w:lang w:val="sv-SE"/>
              </w:rPr>
            </w:pPr>
            <w:r>
              <w:rPr>
                <w:sz w:val="18"/>
                <w:szCs w:val="18"/>
                <w:lang w:val="sv-SE"/>
              </w:rPr>
              <w:t>System beroperasi dan dapat diakses.</w:t>
            </w:r>
          </w:p>
          <w:p w14:paraId="0B41457D">
            <w:pPr>
              <w:pStyle w:val="9"/>
              <w:numPr>
                <w:ilvl w:val="0"/>
                <w:numId w:val="5"/>
              </w:numPr>
              <w:jc w:val="both"/>
              <w:rPr>
                <w:sz w:val="18"/>
                <w:szCs w:val="18"/>
                <w:lang w:val="sv-SE"/>
              </w:rPr>
            </w:pPr>
            <w:r>
              <w:rPr>
                <w:sz w:val="18"/>
                <w:szCs w:val="18"/>
                <w:lang w:val="sv-SE"/>
              </w:rPr>
              <w:t>Petugas pendaftaran telah terautentikasi dalam System.</w:t>
            </w:r>
          </w:p>
          <w:p w14:paraId="1162E624">
            <w:pPr>
              <w:pStyle w:val="9"/>
              <w:numPr>
                <w:ilvl w:val="0"/>
                <w:numId w:val="5"/>
              </w:numPr>
              <w:jc w:val="both"/>
              <w:rPr>
                <w:sz w:val="18"/>
                <w:szCs w:val="18"/>
                <w:lang w:val="sv-SE"/>
              </w:rPr>
            </w:pPr>
            <w:r>
              <w:rPr>
                <w:sz w:val="18"/>
                <w:szCs w:val="18"/>
                <w:lang w:val="sv-SE"/>
              </w:rPr>
              <w:t>Pasien menunjukkan identitas yang sah (kartu identitas, atau rujukan).</w:t>
            </w:r>
          </w:p>
        </w:tc>
      </w:tr>
      <w:tr w14:paraId="541C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803A15D">
            <w:pPr>
              <w:rPr>
                <w:sz w:val="18"/>
                <w:szCs w:val="18"/>
              </w:rPr>
            </w:pPr>
            <w:r>
              <w:rPr>
                <w:sz w:val="18"/>
                <w:szCs w:val="18"/>
                <w:lang w:val="id-ID"/>
              </w:rPr>
              <w:t>Alur Utama</w:t>
            </w:r>
          </w:p>
        </w:tc>
        <w:tc>
          <w:tcPr>
            <w:tcW w:w="6480" w:type="dxa"/>
          </w:tcPr>
          <w:p w14:paraId="40E53AEA">
            <w:pPr>
              <w:pStyle w:val="9"/>
              <w:numPr>
                <w:ilvl w:val="0"/>
                <w:numId w:val="6"/>
              </w:numPr>
              <w:jc w:val="both"/>
              <w:rPr>
                <w:sz w:val="18"/>
                <w:szCs w:val="18"/>
                <w:lang w:val="sv-SE"/>
              </w:rPr>
            </w:pPr>
            <w:r>
              <w:rPr>
                <w:sz w:val="18"/>
                <w:szCs w:val="18"/>
                <w:lang w:val="sv-SE"/>
              </w:rPr>
              <w:t xml:space="preserve">Aktor membuka halaman </w:t>
            </w:r>
            <w:r>
              <w:rPr>
                <w:i/>
                <w:iCs/>
                <w:sz w:val="18"/>
                <w:szCs w:val="18"/>
                <w:lang w:val="sv-SE"/>
              </w:rPr>
              <w:t>Patient Management</w:t>
            </w:r>
            <w:r>
              <w:rPr>
                <w:sz w:val="18"/>
                <w:szCs w:val="18"/>
                <w:lang w:val="sv-SE"/>
              </w:rPr>
              <w:t xml:space="preserve"> – </w:t>
            </w:r>
            <w:r>
              <w:rPr>
                <w:i/>
                <w:iCs/>
                <w:sz w:val="18"/>
                <w:szCs w:val="18"/>
                <w:lang w:val="sv-SE"/>
              </w:rPr>
              <w:t>Patient Registration</w:t>
            </w:r>
            <w:r>
              <w:rPr>
                <w:sz w:val="18"/>
                <w:szCs w:val="18"/>
                <w:lang w:val="sv-SE"/>
              </w:rPr>
              <w:t>.</w:t>
            </w:r>
          </w:p>
          <w:p w14:paraId="3BCDE202">
            <w:pPr>
              <w:pStyle w:val="9"/>
              <w:numPr>
                <w:ilvl w:val="0"/>
                <w:numId w:val="6"/>
              </w:numPr>
              <w:jc w:val="both"/>
              <w:rPr>
                <w:sz w:val="18"/>
                <w:szCs w:val="18"/>
                <w:lang w:val="sv-SE"/>
              </w:rPr>
            </w:pPr>
            <w:r>
              <w:rPr>
                <w:sz w:val="18"/>
                <w:szCs w:val="18"/>
                <w:lang w:val="sv-SE"/>
              </w:rPr>
              <w:t>Aktor memasukkan PID.</w:t>
            </w:r>
          </w:p>
          <w:p w14:paraId="30071944">
            <w:pPr>
              <w:pStyle w:val="9"/>
              <w:numPr>
                <w:ilvl w:val="0"/>
                <w:numId w:val="6"/>
              </w:numPr>
              <w:jc w:val="both"/>
              <w:rPr>
                <w:sz w:val="18"/>
                <w:szCs w:val="18"/>
                <w:lang w:val="sv-SE"/>
              </w:rPr>
            </w:pPr>
            <w:r>
              <w:rPr>
                <w:sz w:val="18"/>
                <w:szCs w:val="18"/>
                <w:lang w:val="sv-SE"/>
              </w:rPr>
              <w:t>System memeriksa apakah PID sudah ada.</w:t>
            </w:r>
          </w:p>
          <w:p w14:paraId="60A1BB3D">
            <w:pPr>
              <w:pStyle w:val="9"/>
              <w:numPr>
                <w:ilvl w:val="0"/>
                <w:numId w:val="6"/>
              </w:numPr>
              <w:jc w:val="both"/>
              <w:rPr>
                <w:sz w:val="18"/>
                <w:szCs w:val="18"/>
                <w:lang w:val="sv-SE"/>
              </w:rPr>
            </w:pPr>
            <w:r>
              <w:rPr>
                <w:sz w:val="18"/>
                <w:szCs w:val="18"/>
                <w:lang w:val="sv-SE"/>
              </w:rPr>
              <w:t>System meminta detail pasien (nama, tanggal lahir, jenis kelamin, informasi kontak, nomor identitas, dst).</w:t>
            </w:r>
          </w:p>
          <w:p w14:paraId="1EE9B8CE">
            <w:pPr>
              <w:pStyle w:val="9"/>
              <w:numPr>
                <w:ilvl w:val="0"/>
                <w:numId w:val="6"/>
              </w:numPr>
              <w:jc w:val="both"/>
              <w:rPr>
                <w:sz w:val="18"/>
                <w:szCs w:val="18"/>
                <w:lang w:val="sv-SE"/>
              </w:rPr>
            </w:pPr>
            <w:r>
              <w:rPr>
                <w:sz w:val="18"/>
                <w:szCs w:val="18"/>
                <w:lang w:val="sv-SE"/>
              </w:rPr>
              <w:t xml:space="preserve">Aktor memasukkan informasi demografis pasien, dengan </w:t>
            </w:r>
            <w:r>
              <w:rPr>
                <w:i/>
                <w:iCs/>
                <w:sz w:val="18"/>
                <w:szCs w:val="18"/>
                <w:lang w:val="sv-SE"/>
              </w:rPr>
              <w:t>mandatory data</w:t>
            </w:r>
            <w:r>
              <w:rPr>
                <w:sz w:val="18"/>
                <w:szCs w:val="18"/>
                <w:lang w:val="sv-SE"/>
              </w:rPr>
              <w:t xml:space="preserve">: </w:t>
            </w:r>
          </w:p>
          <w:p w14:paraId="12D84FA3">
            <w:pPr>
              <w:pStyle w:val="9"/>
              <w:numPr>
                <w:ilvl w:val="1"/>
                <w:numId w:val="6"/>
              </w:numPr>
              <w:ind w:left="1080" w:hanging="360"/>
              <w:jc w:val="both"/>
              <w:rPr>
                <w:sz w:val="18"/>
                <w:szCs w:val="18"/>
                <w:lang w:val="sv-SE"/>
              </w:rPr>
            </w:pPr>
            <w:r>
              <w:rPr>
                <w:sz w:val="18"/>
                <w:szCs w:val="18"/>
                <w:lang w:val="sv-SE"/>
              </w:rPr>
              <w:t>patient.NameFirst</w:t>
            </w:r>
          </w:p>
          <w:p w14:paraId="0F73E71A">
            <w:pPr>
              <w:pStyle w:val="9"/>
              <w:numPr>
                <w:ilvl w:val="1"/>
                <w:numId w:val="6"/>
              </w:numPr>
              <w:ind w:left="1080" w:hanging="360"/>
              <w:jc w:val="both"/>
              <w:rPr>
                <w:sz w:val="18"/>
                <w:szCs w:val="18"/>
                <w:lang w:val="sv-SE"/>
              </w:rPr>
            </w:pPr>
            <w:r>
              <w:rPr>
                <w:sz w:val="18"/>
                <w:szCs w:val="18"/>
                <w:lang w:val="sv-SE"/>
              </w:rPr>
              <w:t>patient.Gender</w:t>
            </w:r>
          </w:p>
          <w:p w14:paraId="6C757D7A">
            <w:pPr>
              <w:pStyle w:val="9"/>
              <w:numPr>
                <w:ilvl w:val="1"/>
                <w:numId w:val="6"/>
              </w:numPr>
              <w:ind w:left="1080" w:hanging="360"/>
              <w:jc w:val="both"/>
              <w:rPr>
                <w:sz w:val="18"/>
                <w:szCs w:val="18"/>
                <w:lang w:val="sv-SE"/>
              </w:rPr>
            </w:pPr>
            <w:r>
              <w:rPr>
                <w:sz w:val="18"/>
                <w:szCs w:val="18"/>
                <w:lang w:val="sv-SE"/>
              </w:rPr>
              <w:t>patient.Birthdate</w:t>
            </w:r>
          </w:p>
          <w:p w14:paraId="47BF3E3A">
            <w:pPr>
              <w:pStyle w:val="9"/>
              <w:numPr>
                <w:ilvl w:val="0"/>
                <w:numId w:val="6"/>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Jika Aktor memasukkan </w:t>
            </w:r>
            <w:r>
              <w:rPr>
                <w:b/>
                <w:bCs/>
                <w:color w:val="000000" w:themeColor="text1"/>
                <w:sz w:val="18"/>
                <w:szCs w:val="18"/>
                <w:lang w:val="sv-SE"/>
                <w14:textFill>
                  <w14:solidFill>
                    <w14:schemeClr w14:val="tx1"/>
                  </w14:solidFill>
                </w14:textFill>
              </w:rPr>
              <w:t>patidt.IdentifierType</w:t>
            </w:r>
            <w:r>
              <w:rPr>
                <w:color w:val="000000" w:themeColor="text1"/>
                <w:sz w:val="18"/>
                <w:szCs w:val="18"/>
                <w:lang w:val="sv-SE"/>
                <w14:textFill>
                  <w14:solidFill>
                    <w14:schemeClr w14:val="tx1"/>
                  </w14:solidFill>
                </w14:textFill>
              </w:rPr>
              <w:t xml:space="preserve"> dan </w:t>
            </w:r>
            <w:r>
              <w:rPr>
                <w:b/>
                <w:bCs/>
                <w:color w:val="000000" w:themeColor="text1"/>
                <w:sz w:val="18"/>
                <w:szCs w:val="18"/>
                <w:lang w:val="sv-SE"/>
                <w14:textFill>
                  <w14:solidFill>
                    <w14:schemeClr w14:val="tx1"/>
                  </w14:solidFill>
                </w14:textFill>
              </w:rPr>
              <w:t>patidt.Identifier</w:t>
            </w:r>
            <w:r>
              <w:rPr>
                <w:color w:val="000000" w:themeColor="text1"/>
                <w:sz w:val="18"/>
                <w:szCs w:val="18"/>
                <w:lang w:val="sv-SE"/>
                <w14:textFill>
                  <w14:solidFill>
                    <w14:schemeClr w14:val="tx1"/>
                  </w14:solidFill>
                </w14:textFill>
              </w:rPr>
              <w:t xml:space="preserve">, maka System memeriksa apakah sudah ada </w:t>
            </w:r>
            <w:r>
              <w:rPr>
                <w:i/>
                <w:iCs/>
                <w:color w:val="000000" w:themeColor="text1"/>
                <w:sz w:val="18"/>
                <w:szCs w:val="18"/>
                <w:lang w:val="sv-SE"/>
                <w14:textFill>
                  <w14:solidFill>
                    <w14:schemeClr w14:val="tx1"/>
                  </w14:solidFill>
                </w14:textFill>
              </w:rPr>
              <w:t>record</w:t>
            </w:r>
            <w:r>
              <w:rPr>
                <w:color w:val="000000" w:themeColor="text1"/>
                <w:sz w:val="18"/>
                <w:szCs w:val="18"/>
                <w:lang w:val="sv-SE"/>
                <w14:textFill>
                  <w14:solidFill>
                    <w14:schemeClr w14:val="tx1"/>
                  </w14:solidFill>
                </w14:textFill>
              </w:rPr>
              <w:t xml:space="preserve"> pasien yang menggunakan Identifier yang sama.</w:t>
            </w:r>
          </w:p>
          <w:p w14:paraId="797C3726">
            <w:pPr>
              <w:pStyle w:val="9"/>
              <w:numPr>
                <w:ilvl w:val="0"/>
                <w:numId w:val="6"/>
              </w:numPr>
              <w:jc w:val="both"/>
              <w:rPr>
                <w:sz w:val="18"/>
                <w:szCs w:val="18"/>
                <w:lang w:val="sv-SE"/>
              </w:rPr>
            </w:pPr>
            <w:r>
              <w:rPr>
                <w:sz w:val="18"/>
                <w:szCs w:val="18"/>
                <w:lang w:val="sv-SE"/>
              </w:rPr>
              <w:t xml:space="preserve">System membuat </w:t>
            </w:r>
            <w:r>
              <w:rPr>
                <w:i/>
                <w:iCs/>
                <w:sz w:val="18"/>
                <w:szCs w:val="18"/>
                <w:lang w:val="sv-SE"/>
              </w:rPr>
              <w:t>record</w:t>
            </w:r>
            <w:r>
              <w:rPr>
                <w:sz w:val="18"/>
                <w:szCs w:val="18"/>
                <w:lang w:val="sv-SE"/>
              </w:rPr>
              <w:t xml:space="preserve"> baru di patvisitadt dengan patvisitadt.Code: </w:t>
            </w:r>
            <w:r>
              <w:rPr>
                <w:b/>
                <w:bCs/>
                <w:sz w:val="18"/>
                <w:szCs w:val="18"/>
                <w:lang w:val="sv-SE"/>
              </w:rPr>
              <w:t>A04</w:t>
            </w:r>
            <w:r>
              <w:rPr>
                <w:sz w:val="18"/>
                <w:szCs w:val="18"/>
                <w:lang w:val="sv-SE"/>
              </w:rPr>
              <w:t xml:space="preserve"> (Register), mengkonfirmasi registrasi berhasil dan menampilkan ringkasan pasien.</w:t>
            </w:r>
          </w:p>
          <w:p w14:paraId="1741D885">
            <w:pPr>
              <w:pStyle w:val="9"/>
              <w:numPr>
                <w:ilvl w:val="0"/>
                <w:numId w:val="6"/>
              </w:numPr>
              <w:ind w:left="360" w:hanging="360"/>
              <w:jc w:val="both"/>
              <w:rPr>
                <w:sz w:val="18"/>
                <w:szCs w:val="18"/>
                <w:lang w:val="sv-SE"/>
              </w:rPr>
            </w:pPr>
            <w:r>
              <w:rPr>
                <w:sz w:val="18"/>
                <w:szCs w:val="18"/>
                <w:lang w:val="sv-SE"/>
              </w:rPr>
              <w:t xml:space="preserve">Aktor memberikan konfirmasi pendaftaran kepada Pasien (misalnya, slip cetak atau ID digital – </w:t>
            </w:r>
            <w:r>
              <w:rPr>
                <w:i/>
                <w:iCs/>
                <w:sz w:val="18"/>
                <w:szCs w:val="18"/>
                <w:lang w:val="sv-SE"/>
              </w:rPr>
              <w:t>barcode</w:t>
            </w:r>
            <w:r>
              <w:rPr>
                <w:sz w:val="18"/>
                <w:szCs w:val="18"/>
                <w:lang w:val="sv-SE"/>
              </w:rPr>
              <w:t>, QRIS, dll).</w:t>
            </w:r>
          </w:p>
        </w:tc>
      </w:tr>
      <w:tr w14:paraId="095A9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8DC26F7">
            <w:pPr>
              <w:rPr>
                <w:sz w:val="18"/>
                <w:szCs w:val="18"/>
              </w:rPr>
            </w:pPr>
            <w:r>
              <w:rPr>
                <w:sz w:val="18"/>
                <w:szCs w:val="18"/>
                <w:lang w:val="id-ID"/>
              </w:rPr>
              <w:t>Alur Alternatif</w:t>
            </w:r>
          </w:p>
        </w:tc>
        <w:tc>
          <w:tcPr>
            <w:tcW w:w="6480" w:type="dxa"/>
          </w:tcPr>
          <w:p w14:paraId="29D40A68">
            <w:pPr>
              <w:pStyle w:val="9"/>
              <w:numPr>
                <w:ilvl w:val="0"/>
                <w:numId w:val="7"/>
              </w:numPr>
              <w:jc w:val="both"/>
              <w:rPr>
                <w:sz w:val="18"/>
                <w:szCs w:val="18"/>
              </w:rPr>
            </w:pPr>
            <w:r>
              <w:rPr>
                <w:i/>
                <w:iCs/>
                <w:sz w:val="18"/>
                <w:szCs w:val="18"/>
              </w:rPr>
              <w:t>Record</w:t>
            </w:r>
            <w:r>
              <w:rPr>
                <w:sz w:val="18"/>
                <w:szCs w:val="18"/>
              </w:rPr>
              <w:t xml:space="preserve"> pasien sudah ada:</w:t>
            </w:r>
          </w:p>
          <w:p w14:paraId="4A3CB8CC">
            <w:pPr>
              <w:pStyle w:val="9"/>
              <w:numPr>
                <w:ilvl w:val="1"/>
                <w:numId w:val="7"/>
              </w:numPr>
              <w:ind w:left="1080"/>
              <w:jc w:val="both"/>
              <w:rPr>
                <w:sz w:val="18"/>
                <w:szCs w:val="18"/>
                <w:lang w:val="sv-SE"/>
              </w:rPr>
            </w:pPr>
            <w:r>
              <w:rPr>
                <w:sz w:val="18"/>
                <w:szCs w:val="18"/>
                <w:lang w:val="sv-SE"/>
              </w:rPr>
              <w:t>Aktor memasukkan PID.</w:t>
            </w:r>
          </w:p>
          <w:p w14:paraId="422D56F7">
            <w:pPr>
              <w:pStyle w:val="9"/>
              <w:numPr>
                <w:ilvl w:val="1"/>
                <w:numId w:val="7"/>
              </w:numPr>
              <w:ind w:left="1080"/>
              <w:jc w:val="both"/>
              <w:rPr>
                <w:sz w:val="18"/>
                <w:szCs w:val="18"/>
                <w:lang w:val="sv-SE"/>
              </w:rPr>
            </w:pPr>
            <w:r>
              <w:rPr>
                <w:sz w:val="18"/>
                <w:szCs w:val="18"/>
                <w:lang w:val="sv-SE"/>
              </w:rPr>
              <w:t xml:space="preserve">System mengambil </w:t>
            </w:r>
            <w:r>
              <w:rPr>
                <w:i/>
                <w:iCs/>
                <w:sz w:val="18"/>
                <w:szCs w:val="18"/>
                <w:lang w:val="sv-SE"/>
              </w:rPr>
              <w:t>record</w:t>
            </w:r>
            <w:r>
              <w:rPr>
                <w:sz w:val="18"/>
                <w:szCs w:val="18"/>
                <w:lang w:val="sv-SE"/>
              </w:rPr>
              <w:t xml:space="preserve"> yang sudah ada dan menampilkan data di halaman </w:t>
            </w:r>
            <w:r>
              <w:rPr>
                <w:i/>
                <w:iCs/>
                <w:sz w:val="18"/>
                <w:szCs w:val="18"/>
                <w:lang w:val="sv-SE"/>
              </w:rPr>
              <w:t>Patient Management</w:t>
            </w:r>
            <w:r>
              <w:rPr>
                <w:sz w:val="18"/>
                <w:szCs w:val="18"/>
                <w:lang w:val="sv-SE"/>
              </w:rPr>
              <w:t xml:space="preserve"> – </w:t>
            </w:r>
            <w:r>
              <w:rPr>
                <w:i/>
                <w:iCs/>
                <w:sz w:val="18"/>
                <w:szCs w:val="18"/>
                <w:lang w:val="sv-SE"/>
              </w:rPr>
              <w:t>Patient Search &amp; Update</w:t>
            </w:r>
          </w:p>
          <w:p w14:paraId="7C8FEA0D">
            <w:pPr>
              <w:pStyle w:val="9"/>
              <w:numPr>
                <w:ilvl w:val="1"/>
                <w:numId w:val="7"/>
              </w:numPr>
              <w:ind w:left="1080"/>
              <w:jc w:val="both"/>
              <w:rPr>
                <w:sz w:val="18"/>
                <w:szCs w:val="18"/>
                <w:lang w:val="sv-SE"/>
              </w:rPr>
            </w:pPr>
            <w:r>
              <w:rPr>
                <w:sz w:val="18"/>
                <w:szCs w:val="18"/>
                <w:lang w:val="sv-SE"/>
              </w:rPr>
              <w:t>Aktor memperbarui data jika diperlukan</w:t>
            </w:r>
          </w:p>
          <w:p w14:paraId="10CFA787">
            <w:pPr>
              <w:pStyle w:val="9"/>
              <w:numPr>
                <w:ilvl w:val="1"/>
                <w:numId w:val="7"/>
              </w:numPr>
              <w:ind w:left="1080"/>
              <w:jc w:val="both"/>
              <w:rPr>
                <w:sz w:val="18"/>
                <w:szCs w:val="18"/>
                <w:lang w:val="sv-SE"/>
              </w:rPr>
            </w:pPr>
            <w:r>
              <w:rPr>
                <w:sz w:val="18"/>
                <w:szCs w:val="18"/>
                <w:lang w:val="sv-SE"/>
              </w:rPr>
              <w:t xml:space="preserve">Sistem menyimpan perubahan dan membuat </w:t>
            </w:r>
            <w:r>
              <w:rPr>
                <w:i/>
                <w:iCs/>
                <w:sz w:val="18"/>
                <w:szCs w:val="18"/>
                <w:lang w:val="sv-SE"/>
              </w:rPr>
              <w:t>record</w:t>
            </w:r>
            <w:r>
              <w:rPr>
                <w:sz w:val="18"/>
                <w:szCs w:val="18"/>
                <w:lang w:val="sv-SE"/>
              </w:rPr>
              <w:t xml:space="preserve"> baru di patvisitadt dengan patvisitadt.Code: </w:t>
            </w:r>
            <w:r>
              <w:rPr>
                <w:b/>
                <w:bCs/>
                <w:sz w:val="18"/>
                <w:szCs w:val="18"/>
                <w:lang w:val="sv-SE"/>
              </w:rPr>
              <w:t>A08</w:t>
            </w:r>
            <w:r>
              <w:rPr>
                <w:sz w:val="18"/>
                <w:szCs w:val="18"/>
                <w:lang w:val="sv-SE"/>
              </w:rPr>
              <w:t xml:space="preserve"> (Update patient information).</w:t>
            </w:r>
          </w:p>
        </w:tc>
      </w:tr>
      <w:tr w14:paraId="1D7B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3A0B668">
            <w:pPr>
              <w:rPr>
                <w:sz w:val="18"/>
                <w:szCs w:val="18"/>
              </w:rPr>
            </w:pPr>
            <w:r>
              <w:rPr>
                <w:sz w:val="18"/>
                <w:szCs w:val="18"/>
                <w:lang w:val="id-ID"/>
              </w:rPr>
              <w:t>Alur Pengecualian</w:t>
            </w:r>
          </w:p>
        </w:tc>
        <w:tc>
          <w:tcPr>
            <w:tcW w:w="6480" w:type="dxa"/>
          </w:tcPr>
          <w:p w14:paraId="0E6B7C76">
            <w:pPr>
              <w:pStyle w:val="9"/>
              <w:numPr>
                <w:ilvl w:val="0"/>
                <w:numId w:val="8"/>
              </w:numPr>
              <w:jc w:val="both"/>
              <w:rPr>
                <w:sz w:val="18"/>
                <w:szCs w:val="18"/>
              </w:rPr>
            </w:pPr>
            <w:r>
              <w:rPr>
                <w:i/>
                <w:iCs/>
                <w:sz w:val="18"/>
                <w:szCs w:val="18"/>
              </w:rPr>
              <w:t>Mandatory data</w:t>
            </w:r>
            <w:r>
              <w:rPr>
                <w:sz w:val="18"/>
                <w:szCs w:val="18"/>
              </w:rPr>
              <w:t xml:space="preserve"> tidak ada:</w:t>
            </w:r>
          </w:p>
          <w:p w14:paraId="3D2245AC">
            <w:pPr>
              <w:pStyle w:val="9"/>
              <w:numPr>
                <w:ilvl w:val="1"/>
                <w:numId w:val="8"/>
              </w:numPr>
              <w:jc w:val="both"/>
              <w:rPr>
                <w:sz w:val="18"/>
                <w:szCs w:val="18"/>
                <w:lang w:val="sv-SE"/>
              </w:rPr>
            </w:pPr>
            <w:r>
              <w:rPr>
                <w:sz w:val="18"/>
                <w:szCs w:val="18"/>
                <w:lang w:val="sv-SE"/>
              </w:rPr>
              <w:t xml:space="preserve">System menolak menyimpan </w:t>
            </w:r>
            <w:r>
              <w:rPr>
                <w:i/>
                <w:iCs/>
                <w:sz w:val="18"/>
                <w:szCs w:val="18"/>
                <w:lang w:val="sv-SE"/>
              </w:rPr>
              <w:t>record</w:t>
            </w:r>
            <w:r>
              <w:rPr>
                <w:sz w:val="18"/>
                <w:szCs w:val="18"/>
                <w:lang w:val="sv-SE"/>
              </w:rPr>
              <w:t xml:space="preserve">. </w:t>
            </w:r>
          </w:p>
          <w:p w14:paraId="4C928246">
            <w:pPr>
              <w:pStyle w:val="9"/>
              <w:numPr>
                <w:ilvl w:val="1"/>
                <w:numId w:val="8"/>
              </w:numPr>
              <w:ind w:left="1080" w:hanging="360"/>
              <w:jc w:val="both"/>
              <w:rPr>
                <w:sz w:val="18"/>
                <w:szCs w:val="18"/>
                <w:lang w:val="sv-SE"/>
              </w:rPr>
            </w:pPr>
            <w:r>
              <w:rPr>
                <w:sz w:val="18"/>
                <w:szCs w:val="18"/>
                <w:lang w:val="sv-SE"/>
              </w:rPr>
              <w:t xml:space="preserve">Aktor diminta untuk melengkapi, setidaknya </w:t>
            </w:r>
            <w:r>
              <w:rPr>
                <w:i/>
                <w:iCs/>
                <w:sz w:val="18"/>
                <w:szCs w:val="18"/>
                <w:lang w:val="sv-SE"/>
              </w:rPr>
              <w:t>mandatory data</w:t>
            </w:r>
            <w:r>
              <w:rPr>
                <w:sz w:val="18"/>
                <w:szCs w:val="18"/>
                <w:lang w:val="sv-SE"/>
              </w:rPr>
              <w:t>.</w:t>
            </w:r>
          </w:p>
          <w:p w14:paraId="31162EE3">
            <w:pPr>
              <w:pStyle w:val="9"/>
              <w:numPr>
                <w:ilvl w:val="0"/>
                <w:numId w:val="8"/>
              </w:numPr>
              <w:jc w:val="both"/>
              <w:rPr>
                <w:sz w:val="18"/>
                <w:szCs w:val="18"/>
                <w:lang w:val="sv-SE"/>
              </w:rPr>
            </w:pPr>
            <w:r>
              <w:rPr>
                <w:i/>
                <w:iCs/>
                <w:sz w:val="18"/>
                <w:szCs w:val="18"/>
                <w:lang w:val="sv-SE"/>
              </w:rPr>
              <w:t>Record</w:t>
            </w:r>
            <w:r>
              <w:rPr>
                <w:sz w:val="18"/>
                <w:szCs w:val="18"/>
                <w:lang w:val="sv-SE"/>
              </w:rPr>
              <w:t xml:space="preserve"> pasien tidak ada tetapi ditemukan </w:t>
            </w:r>
            <w:r>
              <w:rPr>
                <w:i/>
                <w:iCs/>
                <w:sz w:val="18"/>
                <w:szCs w:val="18"/>
                <w:lang w:val="sv-SE"/>
              </w:rPr>
              <w:t>record</w:t>
            </w:r>
            <w:r>
              <w:rPr>
                <w:sz w:val="18"/>
                <w:szCs w:val="18"/>
                <w:lang w:val="sv-SE"/>
              </w:rPr>
              <w:t xml:space="preserve"> yang menggunakan </w:t>
            </w:r>
            <w:r>
              <w:rPr>
                <w:color w:val="000000" w:themeColor="text1"/>
                <w:sz w:val="18"/>
                <w:szCs w:val="18"/>
                <w:lang w:val="sv-SE"/>
                <w14:textFill>
                  <w14:solidFill>
                    <w14:schemeClr w14:val="tx1"/>
                  </w14:solidFill>
                </w14:textFill>
              </w:rPr>
              <w:t>patidt.IdentifierType dan patidt.Identifier yang sama</w:t>
            </w:r>
            <w:r>
              <w:rPr>
                <w:b/>
                <w:bCs/>
                <w:color w:val="000000" w:themeColor="text1"/>
                <w:sz w:val="18"/>
                <w:szCs w:val="18"/>
                <w:lang w:val="sv-SE"/>
                <w14:textFill>
                  <w14:solidFill>
                    <w14:schemeClr w14:val="tx1"/>
                  </w14:solidFill>
                </w14:textFill>
              </w:rPr>
              <w:t>.</w:t>
            </w:r>
            <w:r>
              <w:rPr>
                <w:sz w:val="18"/>
                <w:szCs w:val="18"/>
                <w:lang w:val="sv-SE"/>
              </w:rPr>
              <w:t>:</w:t>
            </w:r>
          </w:p>
          <w:p w14:paraId="36F37C62">
            <w:pPr>
              <w:pStyle w:val="9"/>
              <w:numPr>
                <w:ilvl w:val="1"/>
                <w:numId w:val="8"/>
              </w:numPr>
              <w:jc w:val="both"/>
              <w:rPr>
                <w:sz w:val="18"/>
                <w:szCs w:val="18"/>
                <w:lang w:val="zh-CN"/>
              </w:rPr>
            </w:pPr>
            <w:r>
              <w:rPr>
                <w:sz w:val="18"/>
                <w:szCs w:val="18"/>
                <w:lang w:val="zh-CN"/>
              </w:rPr>
              <w:t>System menampilkan pesan ’</w:t>
            </w:r>
            <w:r>
              <w:rPr>
                <w:i/>
                <w:iCs/>
                <w:sz w:val="18"/>
                <w:szCs w:val="18"/>
                <w:lang w:val="zh-CN"/>
              </w:rPr>
              <w:t>Multiple IDs found</w:t>
            </w:r>
            <w:r>
              <w:rPr>
                <w:sz w:val="18"/>
                <w:szCs w:val="18"/>
                <w:lang w:val="zh-CN"/>
              </w:rPr>
              <w:t>”.</w:t>
            </w:r>
          </w:p>
          <w:p w14:paraId="3DC95826">
            <w:pPr>
              <w:pStyle w:val="9"/>
              <w:numPr>
                <w:ilvl w:val="1"/>
                <w:numId w:val="8"/>
              </w:numPr>
              <w:jc w:val="both"/>
              <w:rPr>
                <w:sz w:val="18"/>
                <w:szCs w:val="18"/>
                <w:lang w:val="sv-SE"/>
              </w:rPr>
            </w:pPr>
            <w:r>
              <w:rPr>
                <w:sz w:val="18"/>
                <w:szCs w:val="18"/>
                <w:lang w:val="sv-SE"/>
              </w:rPr>
              <w:t xml:space="preserve">System menampilkan records dengan </w:t>
            </w:r>
            <w:r>
              <w:rPr>
                <w:color w:val="000000" w:themeColor="text1"/>
                <w:sz w:val="18"/>
                <w:szCs w:val="18"/>
                <w:lang w:val="sv-SE"/>
                <w14:textFill>
                  <w14:solidFill>
                    <w14:schemeClr w14:val="tx1"/>
                  </w14:solidFill>
                </w14:textFill>
              </w:rPr>
              <w:t>patidt.IdentifierType dan patidt.Identifier yang sama.</w:t>
            </w:r>
          </w:p>
          <w:p w14:paraId="105E8C61">
            <w:pPr>
              <w:pStyle w:val="9"/>
              <w:numPr>
                <w:ilvl w:val="1"/>
                <w:numId w:val="8"/>
              </w:numPr>
              <w:jc w:val="both"/>
              <w:rPr>
                <w:sz w:val="18"/>
                <w:szCs w:val="18"/>
                <w:lang w:val="sv-SE"/>
              </w:rPr>
            </w:pPr>
            <w:r>
              <w:rPr>
                <w:sz w:val="18"/>
                <w:szCs w:val="18"/>
                <w:lang w:val="sv-SE"/>
              </w:rPr>
              <w:t xml:space="preserve">Aktor melakukan </w:t>
            </w:r>
            <w:r>
              <w:rPr>
                <w:i/>
                <w:iCs/>
                <w:sz w:val="18"/>
                <w:szCs w:val="18"/>
                <w:lang w:val="sv-SE"/>
              </w:rPr>
              <w:t>review</w:t>
            </w:r>
          </w:p>
          <w:p w14:paraId="216ADF42">
            <w:pPr>
              <w:pStyle w:val="9"/>
              <w:numPr>
                <w:ilvl w:val="1"/>
                <w:numId w:val="8"/>
              </w:numPr>
              <w:jc w:val="both"/>
              <w:rPr>
                <w:sz w:val="18"/>
                <w:szCs w:val="18"/>
                <w:lang w:val="sv-SE"/>
              </w:rPr>
            </w:pPr>
            <w:r>
              <w:rPr>
                <w:sz w:val="18"/>
                <w:szCs w:val="18"/>
                <w:lang w:val="sv-SE"/>
              </w:rPr>
              <w:t>Aktor memilih salah satu dari kemungkinan berikut:</w:t>
            </w:r>
          </w:p>
          <w:p w14:paraId="21DA30A6">
            <w:pPr>
              <w:pStyle w:val="9"/>
              <w:numPr>
                <w:ilvl w:val="2"/>
                <w:numId w:val="8"/>
              </w:numPr>
              <w:jc w:val="both"/>
              <w:rPr>
                <w:sz w:val="18"/>
                <w:szCs w:val="18"/>
                <w:lang w:val="sv-SE"/>
              </w:rPr>
            </w:pPr>
            <w:r>
              <w:rPr>
                <w:sz w:val="18"/>
                <w:szCs w:val="18"/>
                <w:lang w:val="sv-SE"/>
              </w:rPr>
              <w:t xml:space="preserve">melanjutkan membuat </w:t>
            </w:r>
            <w:r>
              <w:rPr>
                <w:i/>
                <w:iCs/>
                <w:sz w:val="18"/>
                <w:szCs w:val="18"/>
                <w:lang w:val="sv-SE"/>
              </w:rPr>
              <w:t>record</w:t>
            </w:r>
            <w:r>
              <w:rPr>
                <w:sz w:val="18"/>
                <w:szCs w:val="18"/>
                <w:lang w:val="sv-SE"/>
              </w:rPr>
              <w:t xml:space="preserve"> pasien baru, mengabaikan </w:t>
            </w:r>
            <w:r>
              <w:rPr>
                <w:i/>
                <w:iCs/>
                <w:sz w:val="18"/>
                <w:szCs w:val="18"/>
                <w:lang w:val="sv-SE"/>
              </w:rPr>
              <w:t>record</w:t>
            </w:r>
            <w:r>
              <w:rPr>
                <w:sz w:val="18"/>
                <w:szCs w:val="18"/>
                <w:lang w:val="sv-SE"/>
              </w:rPr>
              <w:t xml:space="preserve"> ganda. </w:t>
            </w:r>
          </w:p>
          <w:p w14:paraId="02584F4D">
            <w:pPr>
              <w:pStyle w:val="9"/>
              <w:numPr>
                <w:ilvl w:val="2"/>
                <w:numId w:val="8"/>
              </w:numPr>
              <w:jc w:val="both"/>
              <w:rPr>
                <w:sz w:val="18"/>
                <w:szCs w:val="18"/>
                <w:lang w:val="sv-SE"/>
              </w:rPr>
            </w:pPr>
            <w:r>
              <w:rPr>
                <w:sz w:val="18"/>
                <w:szCs w:val="18"/>
                <w:lang w:val="sv-SE"/>
              </w:rPr>
              <w:t xml:space="preserve">melanjutkan membuat </w:t>
            </w:r>
            <w:r>
              <w:rPr>
                <w:i/>
                <w:iCs/>
                <w:sz w:val="18"/>
                <w:szCs w:val="18"/>
                <w:lang w:val="sv-SE"/>
              </w:rPr>
              <w:t>record</w:t>
            </w:r>
            <w:r>
              <w:rPr>
                <w:sz w:val="18"/>
                <w:szCs w:val="18"/>
                <w:lang w:val="sv-SE"/>
              </w:rPr>
              <w:t xml:space="preserve"> pasien baru, kemudian  menggabungkan </w:t>
            </w:r>
            <w:r>
              <w:rPr>
                <w:i/>
                <w:iCs/>
                <w:sz w:val="18"/>
                <w:szCs w:val="18"/>
                <w:lang w:val="sv-SE"/>
              </w:rPr>
              <w:t>record</w:t>
            </w:r>
            <w:r>
              <w:rPr>
                <w:sz w:val="18"/>
                <w:szCs w:val="18"/>
                <w:lang w:val="sv-SE"/>
              </w:rPr>
              <w:t xml:space="preserve"> pasien (lihat UC-02b)</w:t>
            </w:r>
          </w:p>
          <w:p w14:paraId="7B44E7C0">
            <w:pPr>
              <w:pStyle w:val="9"/>
              <w:numPr>
                <w:ilvl w:val="2"/>
                <w:numId w:val="8"/>
              </w:numPr>
              <w:ind w:left="1800" w:hanging="180"/>
              <w:jc w:val="both"/>
              <w:rPr>
                <w:sz w:val="18"/>
                <w:szCs w:val="18"/>
                <w:lang w:val="sv-SE"/>
              </w:rPr>
            </w:pPr>
            <w:r>
              <w:rPr>
                <w:sz w:val="18"/>
                <w:szCs w:val="18"/>
                <w:lang w:val="sv-SE"/>
              </w:rPr>
              <w:t>membatalkan pendaftaran.</w:t>
            </w:r>
          </w:p>
        </w:tc>
      </w:tr>
      <w:tr w14:paraId="18663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C743B7F">
            <w:pPr>
              <w:rPr>
                <w:sz w:val="18"/>
                <w:szCs w:val="18"/>
              </w:rPr>
            </w:pPr>
            <w:r>
              <w:rPr>
                <w:sz w:val="18"/>
                <w:szCs w:val="18"/>
              </w:rPr>
              <w:t>Kondisi Akhir</w:t>
            </w:r>
          </w:p>
        </w:tc>
        <w:tc>
          <w:tcPr>
            <w:tcW w:w="6480" w:type="dxa"/>
          </w:tcPr>
          <w:p w14:paraId="15F86DBB">
            <w:pPr>
              <w:pStyle w:val="9"/>
              <w:numPr>
                <w:ilvl w:val="0"/>
                <w:numId w:val="9"/>
              </w:numPr>
              <w:jc w:val="both"/>
              <w:rPr>
                <w:sz w:val="18"/>
                <w:szCs w:val="18"/>
                <w:lang w:val="sv-SE"/>
              </w:rPr>
            </w:pPr>
            <w:r>
              <w:rPr>
                <w:i/>
                <w:iCs/>
                <w:sz w:val="18"/>
                <w:szCs w:val="18"/>
                <w:lang w:val="sv-SE"/>
              </w:rPr>
              <w:t>Record</w:t>
            </w:r>
            <w:r>
              <w:rPr>
                <w:sz w:val="18"/>
                <w:szCs w:val="18"/>
                <w:lang w:val="sv-SE"/>
              </w:rPr>
              <w:t xml:space="preserve"> pasien dibuat atau diperbarui di System.</w:t>
            </w:r>
          </w:p>
          <w:p w14:paraId="029358E9">
            <w:pPr>
              <w:pStyle w:val="9"/>
              <w:numPr>
                <w:ilvl w:val="0"/>
                <w:numId w:val="9"/>
              </w:numPr>
              <w:jc w:val="both"/>
              <w:rPr>
                <w:sz w:val="18"/>
                <w:szCs w:val="18"/>
                <w:lang w:val="zh-CN"/>
              </w:rPr>
            </w:pPr>
            <w:r>
              <w:rPr>
                <w:sz w:val="18"/>
                <w:szCs w:val="18"/>
                <w:lang w:val="zh-CN"/>
              </w:rPr>
              <w:t xml:space="preserve">PID pasien tersedia untuk </w:t>
            </w:r>
            <w:r>
              <w:rPr>
                <w:i/>
                <w:iCs/>
                <w:sz w:val="18"/>
                <w:szCs w:val="18"/>
                <w:lang w:val="zh-CN"/>
              </w:rPr>
              <w:t>test ordering</w:t>
            </w:r>
            <w:r>
              <w:rPr>
                <w:sz w:val="18"/>
                <w:szCs w:val="18"/>
                <w:lang w:val="zh-CN"/>
              </w:rPr>
              <w:t xml:space="preserve"> &amp; tracing.</w:t>
            </w:r>
          </w:p>
          <w:p w14:paraId="6AC811F8">
            <w:pPr>
              <w:pStyle w:val="9"/>
              <w:numPr>
                <w:ilvl w:val="0"/>
                <w:numId w:val="9"/>
              </w:numPr>
              <w:ind w:left="360" w:hanging="360"/>
              <w:jc w:val="both"/>
              <w:rPr>
                <w:sz w:val="18"/>
                <w:szCs w:val="18"/>
                <w:lang w:val="zh-CN"/>
              </w:rPr>
            </w:pPr>
            <w:r>
              <w:rPr>
                <w:i/>
                <w:iCs/>
                <w:sz w:val="18"/>
                <w:szCs w:val="18"/>
                <w:lang w:val="zh-CN"/>
              </w:rPr>
              <w:t xml:space="preserve">Audit </w:t>
            </w:r>
            <w:r>
              <w:rPr>
                <w:sz w:val="18"/>
                <w:szCs w:val="18"/>
                <w:lang w:val="zh-CN"/>
              </w:rPr>
              <w:t xml:space="preserve">mencatat bahwa </w:t>
            </w:r>
            <w:r>
              <w:rPr>
                <w:i/>
                <w:iCs/>
                <w:sz w:val="18"/>
                <w:szCs w:val="18"/>
                <w:lang w:val="zh-CN"/>
              </w:rPr>
              <w:t>record</w:t>
            </w:r>
            <w:r>
              <w:rPr>
                <w:sz w:val="18"/>
                <w:szCs w:val="18"/>
                <w:lang w:val="zh-CN"/>
              </w:rPr>
              <w:t xml:space="preserve"> dibuat/diperbarui secara </w:t>
            </w:r>
            <w:r>
              <w:rPr>
                <w:i/>
                <w:iCs/>
                <w:sz w:val="18"/>
                <w:szCs w:val="18"/>
                <w:lang w:val="zh-CN"/>
              </w:rPr>
              <w:t>manual</w:t>
            </w:r>
            <w:r>
              <w:rPr>
                <w:sz w:val="18"/>
                <w:szCs w:val="18"/>
                <w:lang w:val="zh-CN"/>
              </w:rPr>
              <w:t xml:space="preserve">, User ID yang mendaftarkan/memperbarui data pasien, </w:t>
            </w:r>
            <w:r>
              <w:rPr>
                <w:i/>
                <w:iCs/>
                <w:sz w:val="18"/>
                <w:szCs w:val="18"/>
                <w:lang w:val="zh-CN"/>
              </w:rPr>
              <w:t>device</w:t>
            </w:r>
            <w:r>
              <w:rPr>
                <w:sz w:val="18"/>
                <w:szCs w:val="18"/>
                <w:lang w:val="zh-CN"/>
              </w:rPr>
              <w:t xml:space="preserve"> dimana, kapan, dan data apa yang dimasukkan.</w:t>
            </w:r>
          </w:p>
        </w:tc>
      </w:tr>
    </w:tbl>
    <w:p w14:paraId="244D7F9E">
      <w:pPr>
        <w:ind w:left="432"/>
        <w:rPr>
          <w:lang w:val="zh-CN"/>
        </w:rPr>
      </w:pPr>
    </w:p>
    <w:p w14:paraId="064CC82A">
      <w:pPr>
        <w:pStyle w:val="2"/>
      </w:pPr>
      <w:r>
        <w:t>Use Case – Patient Link</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41A42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D41408E">
            <w:pPr>
              <w:rPr>
                <w:i/>
                <w:iCs/>
                <w:sz w:val="18"/>
                <w:szCs w:val="18"/>
              </w:rPr>
            </w:pPr>
            <w:r>
              <w:rPr>
                <w:i/>
                <w:iCs/>
                <w:sz w:val="18"/>
                <w:szCs w:val="18"/>
              </w:rPr>
              <w:t>Use Case ID</w:t>
            </w:r>
          </w:p>
        </w:tc>
        <w:tc>
          <w:tcPr>
            <w:tcW w:w="6480" w:type="dxa"/>
          </w:tcPr>
          <w:p w14:paraId="7B5687C9">
            <w:pPr>
              <w:jc w:val="both"/>
              <w:rPr>
                <w:sz w:val="18"/>
                <w:szCs w:val="18"/>
              </w:rPr>
            </w:pPr>
            <w:r>
              <w:rPr>
                <w:sz w:val="18"/>
                <w:szCs w:val="18"/>
              </w:rPr>
              <w:t>UC-02b</w:t>
            </w:r>
          </w:p>
        </w:tc>
      </w:tr>
      <w:tr w14:paraId="626E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0BE2C6C">
            <w:pPr>
              <w:rPr>
                <w:i/>
                <w:iCs/>
                <w:sz w:val="18"/>
                <w:szCs w:val="18"/>
              </w:rPr>
            </w:pPr>
            <w:r>
              <w:rPr>
                <w:i/>
                <w:iCs/>
                <w:sz w:val="18"/>
                <w:szCs w:val="18"/>
              </w:rPr>
              <w:t>Use Case Name</w:t>
            </w:r>
          </w:p>
        </w:tc>
        <w:tc>
          <w:tcPr>
            <w:tcW w:w="6480" w:type="dxa"/>
          </w:tcPr>
          <w:p w14:paraId="2ABAFC4F">
            <w:pPr>
              <w:jc w:val="both"/>
              <w:rPr>
                <w:i/>
                <w:iCs/>
                <w:sz w:val="18"/>
                <w:szCs w:val="18"/>
              </w:rPr>
            </w:pPr>
            <w:r>
              <w:rPr>
                <w:i/>
                <w:iCs/>
                <w:sz w:val="18"/>
                <w:szCs w:val="18"/>
              </w:rPr>
              <w:t>Patient Link</w:t>
            </w:r>
          </w:p>
        </w:tc>
      </w:tr>
      <w:tr w14:paraId="2E6B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7692A96">
            <w:pPr>
              <w:rPr>
                <w:sz w:val="18"/>
                <w:szCs w:val="18"/>
              </w:rPr>
            </w:pPr>
            <w:r>
              <w:rPr>
                <w:sz w:val="18"/>
                <w:szCs w:val="18"/>
              </w:rPr>
              <w:t>Aktor Utama</w:t>
            </w:r>
          </w:p>
        </w:tc>
        <w:tc>
          <w:tcPr>
            <w:tcW w:w="6480" w:type="dxa"/>
          </w:tcPr>
          <w:p w14:paraId="5893853F">
            <w:pPr>
              <w:jc w:val="both"/>
              <w:rPr>
                <w:sz w:val="18"/>
                <w:szCs w:val="18"/>
              </w:rPr>
            </w:pPr>
            <w:r>
              <w:rPr>
                <w:sz w:val="18"/>
                <w:szCs w:val="18"/>
              </w:rPr>
              <w:t>Supervisor Lab, Manajer Lab</w:t>
            </w:r>
          </w:p>
        </w:tc>
      </w:tr>
      <w:tr w14:paraId="582E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367078A">
            <w:pPr>
              <w:rPr>
                <w:sz w:val="18"/>
                <w:szCs w:val="18"/>
              </w:rPr>
            </w:pPr>
            <w:r>
              <w:rPr>
                <w:sz w:val="18"/>
                <w:szCs w:val="18"/>
              </w:rPr>
              <w:t>Aktor Sekunder</w:t>
            </w:r>
          </w:p>
        </w:tc>
        <w:tc>
          <w:tcPr>
            <w:tcW w:w="6480" w:type="dxa"/>
          </w:tcPr>
          <w:p w14:paraId="52992507">
            <w:pPr>
              <w:jc w:val="both"/>
              <w:rPr>
                <w:sz w:val="18"/>
                <w:szCs w:val="18"/>
              </w:rPr>
            </w:pPr>
            <w:r>
              <w:rPr>
                <w:sz w:val="18"/>
                <w:szCs w:val="18"/>
              </w:rPr>
              <w:t>Pasien</w:t>
            </w:r>
          </w:p>
        </w:tc>
      </w:tr>
      <w:tr w14:paraId="16F9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816F708">
            <w:pPr>
              <w:rPr>
                <w:sz w:val="18"/>
                <w:szCs w:val="18"/>
              </w:rPr>
            </w:pPr>
            <w:r>
              <w:rPr>
                <w:sz w:val="18"/>
                <w:szCs w:val="18"/>
              </w:rPr>
              <w:t>Tujuan</w:t>
            </w:r>
          </w:p>
        </w:tc>
        <w:tc>
          <w:tcPr>
            <w:tcW w:w="6480" w:type="dxa"/>
          </w:tcPr>
          <w:p w14:paraId="740FA354">
            <w:pPr>
              <w:jc w:val="both"/>
              <w:rPr>
                <w:sz w:val="18"/>
                <w:szCs w:val="18"/>
                <w:lang w:val="sv-SE"/>
              </w:rPr>
            </w:pPr>
            <w:r>
              <w:rPr>
                <w:i/>
                <w:iCs/>
                <w:color w:val="000000" w:themeColor="text1"/>
                <w:sz w:val="18"/>
                <w:szCs w:val="18"/>
                <w:lang w:val="sv-SE"/>
                <w14:textFill>
                  <w14:solidFill>
                    <w14:schemeClr w14:val="tx1"/>
                  </w14:solidFill>
                </w14:textFill>
              </w:rPr>
              <w:t>Link</w:t>
            </w:r>
            <w:r>
              <w:rPr>
                <w:color w:val="000000" w:themeColor="text1"/>
                <w:sz w:val="18"/>
                <w:szCs w:val="18"/>
                <w:lang w:val="sv-SE"/>
                <w14:textFill>
                  <w14:solidFill>
                    <w14:schemeClr w14:val="tx1"/>
                  </w14:solidFill>
                </w14:textFill>
              </w:rPr>
              <w:t xml:space="preserve"> (menghubungkan) satu atau beberapa </w:t>
            </w:r>
            <w:r>
              <w:rPr>
                <w:i/>
                <w:iCs/>
                <w:color w:val="000000" w:themeColor="text1"/>
                <w:sz w:val="18"/>
                <w:szCs w:val="18"/>
                <w:lang w:val="sv-SE"/>
                <w14:textFill>
                  <w14:solidFill>
                    <w14:schemeClr w14:val="tx1"/>
                  </w14:solidFill>
                </w14:textFill>
              </w:rPr>
              <w:t>record</w:t>
            </w:r>
            <w:r>
              <w:rPr>
                <w:color w:val="000000" w:themeColor="text1"/>
                <w:sz w:val="18"/>
                <w:szCs w:val="18"/>
                <w:lang w:val="sv-SE"/>
                <w14:textFill>
                  <w14:solidFill>
                    <w14:schemeClr w14:val="tx1"/>
                  </w14:solidFill>
                </w14:textFill>
              </w:rPr>
              <w:t xml:space="preserve"> (PID) pasien (</w:t>
            </w:r>
            <w:r>
              <w:rPr>
                <w:b/>
                <w:bCs/>
                <w:i/>
                <w:iCs/>
                <w:color w:val="000000" w:themeColor="text1"/>
                <w:sz w:val="18"/>
                <w:szCs w:val="18"/>
                <w:lang w:val="sv-SE"/>
                <w14:textFill>
                  <w14:solidFill>
                    <w14:schemeClr w14:val="tx1"/>
                  </w14:solidFill>
                </w14:textFill>
              </w:rPr>
              <w:t>source</w:t>
            </w:r>
            <w:r>
              <w:rPr>
                <w:color w:val="000000" w:themeColor="text1"/>
                <w:sz w:val="18"/>
                <w:szCs w:val="18"/>
                <w:lang w:val="sv-SE"/>
                <w14:textFill>
                  <w14:solidFill>
                    <w14:schemeClr w14:val="tx1"/>
                  </w14:solidFill>
                </w14:textFill>
              </w:rPr>
              <w:t xml:space="preserve">) dengan </w:t>
            </w:r>
            <w:r>
              <w:rPr>
                <w:i/>
                <w:iCs/>
                <w:color w:val="000000" w:themeColor="text1"/>
                <w:sz w:val="18"/>
                <w:szCs w:val="18"/>
                <w:lang w:val="sv-SE"/>
                <w14:textFill>
                  <w14:solidFill>
                    <w14:schemeClr w14:val="tx1"/>
                  </w14:solidFill>
                </w14:textFill>
              </w:rPr>
              <w:t>record</w:t>
            </w:r>
            <w:r>
              <w:rPr>
                <w:color w:val="000000" w:themeColor="text1"/>
                <w:sz w:val="18"/>
                <w:szCs w:val="18"/>
                <w:lang w:val="sv-SE"/>
                <w14:textFill>
                  <w14:solidFill>
                    <w14:schemeClr w14:val="tx1"/>
                  </w14:solidFill>
                </w14:textFill>
              </w:rPr>
              <w:t xml:space="preserve"> pasien lainnya (</w:t>
            </w:r>
            <w:r>
              <w:rPr>
                <w:b/>
                <w:bCs/>
                <w:i/>
                <w:iCs/>
                <w:color w:val="000000" w:themeColor="text1"/>
                <w:sz w:val="18"/>
                <w:szCs w:val="18"/>
                <w:lang w:val="sv-SE"/>
                <w14:textFill>
                  <w14:solidFill>
                    <w14:schemeClr w14:val="tx1"/>
                  </w14:solidFill>
                </w14:textFill>
              </w:rPr>
              <w:t>destination</w:t>
            </w:r>
            <w:r>
              <w:rPr>
                <w:color w:val="000000" w:themeColor="text1"/>
                <w:sz w:val="18"/>
                <w:szCs w:val="18"/>
                <w:lang w:val="sv-SE"/>
                <w14:textFill>
                  <w14:solidFill>
                    <w14:schemeClr w14:val="tx1"/>
                  </w14:solidFill>
                </w14:textFill>
              </w:rPr>
              <w:t xml:space="preserve">). PatientID </w:t>
            </w:r>
            <w:r>
              <w:rPr>
                <w:i/>
                <w:iCs/>
                <w:color w:val="000000" w:themeColor="text1"/>
                <w:sz w:val="18"/>
                <w:szCs w:val="18"/>
                <w:lang w:val="sv-SE"/>
                <w14:textFill>
                  <w14:solidFill>
                    <w14:schemeClr w14:val="tx1"/>
                  </w14:solidFill>
                </w14:textFill>
              </w:rPr>
              <w:t>destination</w:t>
            </w:r>
            <w:r>
              <w:rPr>
                <w:color w:val="000000" w:themeColor="text1"/>
                <w:sz w:val="18"/>
                <w:szCs w:val="18"/>
                <w:lang w:val="sv-SE"/>
                <w14:textFill>
                  <w14:solidFill>
                    <w14:schemeClr w14:val="tx1"/>
                  </w14:solidFill>
                </w14:textFill>
              </w:rPr>
              <w:t xml:space="preserve"> adalah </w:t>
            </w:r>
            <w:r>
              <w:rPr>
                <w:i/>
                <w:iCs/>
                <w:color w:val="000000" w:themeColor="text1"/>
                <w:sz w:val="18"/>
                <w:szCs w:val="18"/>
                <w:lang w:val="sv-SE"/>
                <w14:textFill>
                  <w14:solidFill>
                    <w14:schemeClr w14:val="tx1"/>
                  </w14:solidFill>
                </w14:textFill>
              </w:rPr>
              <w:t>surviving entity</w:t>
            </w:r>
            <w:r>
              <w:rPr>
                <w:color w:val="000000" w:themeColor="text1"/>
                <w:sz w:val="18"/>
                <w:szCs w:val="18"/>
                <w:lang w:val="sv-SE"/>
                <w14:textFill>
                  <w14:solidFill>
                    <w14:schemeClr w14:val="tx1"/>
                  </w14:solidFill>
                </w14:textFill>
              </w:rPr>
              <w:t>, yang akan digunakan dalam semua aktivitas laboratorium.</w:t>
            </w:r>
          </w:p>
        </w:tc>
      </w:tr>
      <w:tr w14:paraId="247E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5845DFB">
            <w:pPr>
              <w:rPr>
                <w:sz w:val="18"/>
                <w:szCs w:val="18"/>
                <w:lang w:val="sv-SE"/>
              </w:rPr>
            </w:pPr>
            <w:r>
              <w:rPr>
                <w:sz w:val="18"/>
                <w:szCs w:val="18"/>
                <w:lang w:val="id-ID"/>
              </w:rPr>
              <w:t>Prasyarat</w:t>
            </w:r>
          </w:p>
        </w:tc>
        <w:tc>
          <w:tcPr>
            <w:tcW w:w="6480" w:type="dxa"/>
          </w:tcPr>
          <w:p w14:paraId="421617C9">
            <w:pPr>
              <w:pStyle w:val="9"/>
              <w:numPr>
                <w:ilvl w:val="0"/>
                <w:numId w:val="10"/>
              </w:numPr>
              <w:ind w:left="360" w:hanging="360"/>
              <w:jc w:val="both"/>
              <w:rPr>
                <w:sz w:val="18"/>
                <w:szCs w:val="18"/>
                <w:lang w:val="sv-SE"/>
              </w:rPr>
            </w:pPr>
            <w:r>
              <w:rPr>
                <w:sz w:val="18"/>
                <w:szCs w:val="18"/>
                <w:lang w:val="sv-SE"/>
              </w:rPr>
              <w:t>System beroperasi dan dapat diakses.</w:t>
            </w:r>
          </w:p>
          <w:p w14:paraId="649B5D4C">
            <w:pPr>
              <w:pStyle w:val="9"/>
              <w:numPr>
                <w:ilvl w:val="0"/>
                <w:numId w:val="10"/>
              </w:numPr>
              <w:ind w:left="360" w:hanging="360"/>
              <w:jc w:val="both"/>
              <w:rPr>
                <w:sz w:val="18"/>
                <w:szCs w:val="18"/>
                <w:lang w:val="sv-SE"/>
              </w:rPr>
            </w:pPr>
            <w:r>
              <w:rPr>
                <w:sz w:val="18"/>
                <w:szCs w:val="18"/>
                <w:lang w:val="sv-SE"/>
              </w:rPr>
              <w:t>Petugas pendaftaran telah terautentikasi dalam System.</w:t>
            </w:r>
          </w:p>
          <w:p w14:paraId="6F5CA9B2">
            <w:pPr>
              <w:pStyle w:val="9"/>
              <w:numPr>
                <w:ilvl w:val="0"/>
                <w:numId w:val="10"/>
              </w:numPr>
              <w:jc w:val="both"/>
              <w:rPr>
                <w:sz w:val="18"/>
                <w:szCs w:val="18"/>
                <w:lang w:val="sv-SE"/>
              </w:rPr>
            </w:pPr>
            <w:r>
              <w:rPr>
                <w:sz w:val="18"/>
                <w:szCs w:val="18"/>
                <w:lang w:val="sv-SE"/>
              </w:rPr>
              <w:t xml:space="preserve">PID </w:t>
            </w:r>
            <w:r>
              <w:rPr>
                <w:i/>
                <w:iCs/>
                <w:sz w:val="18"/>
                <w:szCs w:val="18"/>
                <w:lang w:val="sv-SE"/>
              </w:rPr>
              <w:t>source</w:t>
            </w:r>
            <w:r>
              <w:rPr>
                <w:sz w:val="18"/>
                <w:szCs w:val="18"/>
                <w:lang w:val="sv-SE"/>
              </w:rPr>
              <w:t xml:space="preserve"> dan </w:t>
            </w:r>
            <w:r>
              <w:rPr>
                <w:i/>
                <w:iCs/>
                <w:sz w:val="18"/>
                <w:szCs w:val="18"/>
                <w:lang w:val="sv-SE"/>
              </w:rPr>
              <w:t>destination</w:t>
            </w:r>
            <w:r>
              <w:rPr>
                <w:sz w:val="18"/>
                <w:szCs w:val="18"/>
                <w:lang w:val="sv-SE"/>
              </w:rPr>
              <w:t xml:space="preserve"> telah tercatat dalam System.</w:t>
            </w:r>
          </w:p>
          <w:p w14:paraId="42824BDE">
            <w:pPr>
              <w:pStyle w:val="9"/>
              <w:numPr>
                <w:ilvl w:val="0"/>
                <w:numId w:val="10"/>
              </w:numPr>
              <w:jc w:val="both"/>
              <w:rPr>
                <w:sz w:val="18"/>
                <w:szCs w:val="18"/>
                <w:lang w:val="zh-CN"/>
              </w:rPr>
            </w:pPr>
            <w:r>
              <w:rPr>
                <w:sz w:val="18"/>
                <w:szCs w:val="18"/>
                <w:lang w:val="zh-CN"/>
              </w:rPr>
              <w:t xml:space="preserve">PID </w:t>
            </w:r>
            <w:r>
              <w:rPr>
                <w:i/>
                <w:iCs/>
                <w:sz w:val="18"/>
                <w:szCs w:val="18"/>
                <w:lang w:val="zh-CN"/>
              </w:rPr>
              <w:t>source</w:t>
            </w:r>
            <w:r>
              <w:rPr>
                <w:sz w:val="18"/>
                <w:szCs w:val="18"/>
                <w:lang w:val="zh-CN"/>
              </w:rPr>
              <w:t xml:space="preserve"> dan </w:t>
            </w:r>
            <w:r>
              <w:rPr>
                <w:i/>
                <w:iCs/>
                <w:sz w:val="18"/>
                <w:szCs w:val="18"/>
                <w:lang w:val="zh-CN"/>
              </w:rPr>
              <w:t>destination</w:t>
            </w:r>
            <w:r>
              <w:rPr>
                <w:sz w:val="18"/>
                <w:szCs w:val="18"/>
                <w:lang w:val="zh-CN"/>
              </w:rPr>
              <w:t xml:space="preserve"> memiliki: </w:t>
            </w:r>
          </w:p>
          <w:p w14:paraId="2027B49B">
            <w:pPr>
              <w:pStyle w:val="9"/>
              <w:numPr>
                <w:ilvl w:val="1"/>
                <w:numId w:val="10"/>
              </w:numPr>
              <w:ind w:left="1080"/>
              <w:jc w:val="both"/>
              <w:rPr>
                <w:b w:val="0"/>
                <w:bCs w:val="0"/>
                <w:color w:val="auto"/>
                <w:sz w:val="18"/>
                <w:szCs w:val="18"/>
                <w:lang w:val="sv-SE"/>
              </w:rPr>
            </w:pPr>
            <w:r>
              <w:rPr>
                <w:b/>
                <w:bCs/>
                <w:color w:val="000000" w:themeColor="text1"/>
                <w:sz w:val="18"/>
                <w:szCs w:val="18"/>
                <w:lang w:val="sv-SE"/>
                <w14:textFill>
                  <w14:solidFill>
                    <w14:schemeClr w14:val="tx1"/>
                  </w14:solidFill>
                </w14:textFill>
              </w:rPr>
              <w:t>patidt.IdentifierType</w:t>
            </w:r>
            <w:r>
              <w:rPr>
                <w:color w:val="000000" w:themeColor="text1"/>
                <w:sz w:val="18"/>
                <w:szCs w:val="18"/>
                <w:lang w:val="sv-SE"/>
                <w14:textFill>
                  <w14:solidFill>
                    <w14:schemeClr w14:val="tx1"/>
                  </w14:solidFill>
                </w14:textFill>
              </w:rPr>
              <w:t xml:space="preserve"> dan </w:t>
            </w:r>
            <w:r>
              <w:rPr>
                <w:b/>
                <w:bCs/>
                <w:color w:val="000000" w:themeColor="text1"/>
                <w:sz w:val="18"/>
                <w:szCs w:val="18"/>
                <w:lang w:val="sv-SE"/>
                <w14:textFill>
                  <w14:solidFill>
                    <w14:schemeClr w14:val="tx1"/>
                  </w14:solidFill>
                </w14:textFill>
              </w:rPr>
              <w:t xml:space="preserve">patidt.Identifier </w:t>
            </w:r>
            <w:r>
              <w:rPr>
                <w:b w:val="0"/>
                <w:bCs w:val="0"/>
                <w:color w:val="000000" w:themeColor="text1"/>
                <w:sz w:val="18"/>
                <w:szCs w:val="18"/>
                <w:lang w:val="sv-SE"/>
                <w14:textFill>
                  <w14:solidFill>
                    <w14:schemeClr w14:val="tx1"/>
                  </w14:solidFill>
                </w14:textFill>
              </w:rPr>
              <w:t>yang sama atau</w:t>
            </w:r>
          </w:p>
          <w:p w14:paraId="3757204D">
            <w:pPr>
              <w:pStyle w:val="9"/>
              <w:numPr>
                <w:ilvl w:val="1"/>
                <w:numId w:val="10"/>
              </w:numPr>
              <w:ind w:left="1080" w:hanging="360"/>
              <w:jc w:val="both"/>
              <w:rPr>
                <w:sz w:val="18"/>
                <w:szCs w:val="18"/>
                <w:lang w:val="sv-SE"/>
              </w:rPr>
            </w:pPr>
            <w:r>
              <w:rPr>
                <w:sz w:val="18"/>
                <w:szCs w:val="18"/>
                <w:lang w:val="sv-SE"/>
              </w:rPr>
              <w:t>nama, alamat dan tanggal lahir yang sama</w:t>
            </w:r>
          </w:p>
        </w:tc>
      </w:tr>
      <w:tr w14:paraId="08AF8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49D3872">
            <w:pPr>
              <w:rPr>
                <w:sz w:val="18"/>
                <w:szCs w:val="18"/>
              </w:rPr>
            </w:pPr>
            <w:r>
              <w:rPr>
                <w:sz w:val="18"/>
                <w:szCs w:val="18"/>
                <w:lang w:val="id-ID"/>
              </w:rPr>
              <w:t>Alur Utama</w:t>
            </w:r>
          </w:p>
        </w:tc>
        <w:tc>
          <w:tcPr>
            <w:tcW w:w="6480" w:type="dxa"/>
          </w:tcPr>
          <w:p w14:paraId="0E8B49CE">
            <w:pPr>
              <w:pStyle w:val="9"/>
              <w:numPr>
                <w:ilvl w:val="0"/>
                <w:numId w:val="11"/>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Aktor membuka halaman </w:t>
            </w:r>
            <w:r>
              <w:rPr>
                <w:i/>
                <w:iCs/>
                <w:color w:val="000000" w:themeColor="text1"/>
                <w:sz w:val="18"/>
                <w:szCs w:val="18"/>
                <w:lang w:val="sv-SE"/>
                <w14:textFill>
                  <w14:solidFill>
                    <w14:schemeClr w14:val="tx1"/>
                  </w14:solidFill>
                </w14:textFill>
              </w:rPr>
              <w:t>Patient Management</w:t>
            </w:r>
            <w:r>
              <w:rPr>
                <w:color w:val="000000" w:themeColor="text1"/>
                <w:sz w:val="18"/>
                <w:szCs w:val="18"/>
                <w:lang w:val="sv-SE"/>
                <w14:textFill>
                  <w14:solidFill>
                    <w14:schemeClr w14:val="tx1"/>
                  </w14:solidFill>
                </w14:textFill>
              </w:rPr>
              <w:t xml:space="preserve"> - </w:t>
            </w:r>
            <w:r>
              <w:rPr>
                <w:i/>
                <w:iCs/>
                <w:color w:val="000000" w:themeColor="text1"/>
                <w:sz w:val="18"/>
                <w:szCs w:val="18"/>
                <w:lang w:val="sv-SE"/>
                <w14:textFill>
                  <w14:solidFill>
                    <w14:schemeClr w14:val="tx1"/>
                  </w14:solidFill>
                </w14:textFill>
              </w:rPr>
              <w:t>Patient Link</w:t>
            </w:r>
            <w:r>
              <w:rPr>
                <w:color w:val="000000" w:themeColor="text1"/>
                <w:sz w:val="18"/>
                <w:szCs w:val="18"/>
                <w:lang w:val="sv-SE"/>
                <w14:textFill>
                  <w14:solidFill>
                    <w14:schemeClr w14:val="tx1"/>
                  </w14:solidFill>
                </w14:textFill>
              </w:rPr>
              <w:t>.</w:t>
            </w:r>
          </w:p>
          <w:p w14:paraId="6D7697AF">
            <w:pPr>
              <w:pStyle w:val="9"/>
              <w:numPr>
                <w:ilvl w:val="0"/>
                <w:numId w:val="11"/>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Aktor mencari </w:t>
            </w:r>
            <w:r>
              <w:rPr>
                <w:i w:val="0"/>
                <w:iCs w:val="0"/>
                <w:color w:val="000000" w:themeColor="text1"/>
                <w:sz w:val="18"/>
                <w:szCs w:val="18"/>
                <w:lang w:val="sv-SE"/>
                <w14:textFill>
                  <w14:solidFill>
                    <w14:schemeClr w14:val="tx1"/>
                  </w14:solidFill>
                </w14:textFill>
              </w:rPr>
              <w:t>PID</w:t>
            </w:r>
            <w:r>
              <w:rPr>
                <w:color w:val="000000" w:themeColor="text1"/>
                <w:sz w:val="18"/>
                <w:szCs w:val="18"/>
                <w:lang w:val="sv-SE"/>
                <w14:textFill>
                  <w14:solidFill>
                    <w14:schemeClr w14:val="tx1"/>
                  </w14:solidFill>
                </w14:textFill>
              </w:rPr>
              <w:t xml:space="preserve"> menggunakan: </w:t>
            </w:r>
          </w:p>
          <w:p w14:paraId="32C1A3BA">
            <w:pPr>
              <w:pStyle w:val="9"/>
              <w:numPr>
                <w:ilvl w:val="1"/>
                <w:numId w:val="11"/>
              </w:numPr>
              <w:jc w:val="both"/>
              <w:rPr>
                <w:b w:val="0"/>
                <w:bCs w:val="0"/>
                <w:color w:val="000000" w:themeColor="text1"/>
                <w:sz w:val="18"/>
                <w:szCs w:val="18"/>
                <w:lang w:val="sv-SE"/>
                <w14:textFill>
                  <w14:solidFill>
                    <w14:schemeClr w14:val="tx1"/>
                  </w14:solidFill>
                </w14:textFill>
              </w:rPr>
            </w:pPr>
            <w:r>
              <w:rPr>
                <w:b/>
                <w:bCs/>
                <w:color w:val="000000" w:themeColor="text1"/>
                <w:sz w:val="18"/>
                <w:szCs w:val="18"/>
                <w:lang w:val="sv-SE"/>
                <w14:textFill>
                  <w14:solidFill>
                    <w14:schemeClr w14:val="tx1"/>
                  </w14:solidFill>
                </w14:textFill>
              </w:rPr>
              <w:t>patidt.IdentifierType</w:t>
            </w:r>
            <w:r>
              <w:rPr>
                <w:color w:val="000000" w:themeColor="text1"/>
                <w:sz w:val="18"/>
                <w:szCs w:val="18"/>
                <w:lang w:val="sv-SE"/>
                <w14:textFill>
                  <w14:solidFill>
                    <w14:schemeClr w14:val="tx1"/>
                  </w14:solidFill>
                </w14:textFill>
              </w:rPr>
              <w:t xml:space="preserve"> dan </w:t>
            </w:r>
            <w:r>
              <w:rPr>
                <w:b/>
                <w:bCs/>
                <w:color w:val="000000" w:themeColor="text1"/>
                <w:sz w:val="18"/>
                <w:szCs w:val="18"/>
                <w:lang w:val="sv-SE"/>
                <w14:textFill>
                  <w14:solidFill>
                    <w14:schemeClr w14:val="tx1"/>
                  </w14:solidFill>
                </w14:textFill>
              </w:rPr>
              <w:t>patidt.Identifier</w:t>
            </w:r>
          </w:p>
          <w:p w14:paraId="187D0AD1">
            <w:pPr>
              <w:pStyle w:val="9"/>
              <w:numPr>
                <w:ilvl w:val="1"/>
                <w:numId w:val="11"/>
              </w:numPr>
              <w:ind w:left="108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nama, </w:t>
            </w:r>
            <w:r>
              <w:rPr>
                <w:b w:val="0"/>
                <w:bCs w:val="0"/>
                <w:color w:val="000000" w:themeColor="text1"/>
                <w:sz w:val="18"/>
                <w:szCs w:val="18"/>
                <w:lang w:val="sv-SE"/>
                <w14:textFill>
                  <w14:solidFill>
                    <w14:schemeClr w14:val="tx1"/>
                  </w14:solidFill>
                </w14:textFill>
              </w:rPr>
              <w:t>alamat dan tanggal lahir</w:t>
            </w:r>
          </w:p>
          <w:p w14:paraId="109B15E4">
            <w:pPr>
              <w:pStyle w:val="9"/>
              <w:numPr>
                <w:ilvl w:val="0"/>
                <w:numId w:val="11"/>
              </w:numPr>
              <w:ind w:left="36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System menampilkan semua </w:t>
            </w:r>
            <w:r>
              <w:rPr>
                <w:i w:val="0"/>
                <w:iCs w:val="0"/>
                <w:color w:val="000000" w:themeColor="text1"/>
                <w:sz w:val="18"/>
                <w:szCs w:val="18"/>
                <w:lang w:val="sv-SE"/>
                <w14:textFill>
                  <w14:solidFill>
                    <w14:schemeClr w14:val="tx1"/>
                  </w14:solidFill>
                </w14:textFill>
              </w:rPr>
              <w:t>PID</w:t>
            </w:r>
            <w:r>
              <w:rPr>
                <w:color w:val="000000" w:themeColor="text1"/>
                <w:sz w:val="18"/>
                <w:szCs w:val="18"/>
                <w:lang w:val="sv-SE"/>
                <w14:textFill>
                  <w14:solidFill>
                    <w14:schemeClr w14:val="tx1"/>
                  </w14:solidFill>
                </w14:textFill>
              </w:rPr>
              <w:t xml:space="preserve"> dengan </w:t>
            </w:r>
            <w:r>
              <w:rPr>
                <w:b w:val="0"/>
                <w:bCs w:val="0"/>
                <w:color w:val="000000" w:themeColor="text1"/>
                <w:sz w:val="18"/>
                <w:szCs w:val="18"/>
                <w:lang w:val="sv-SE"/>
                <w14:textFill>
                  <w14:solidFill>
                    <w14:schemeClr w14:val="tx1"/>
                  </w14:solidFill>
                </w14:textFill>
              </w:rPr>
              <w:t>patidt.IdentifierType</w:t>
            </w:r>
            <w:r>
              <w:rPr>
                <w:color w:val="000000" w:themeColor="text1"/>
                <w:sz w:val="18"/>
                <w:szCs w:val="18"/>
                <w:lang w:val="sv-SE"/>
                <w14:textFill>
                  <w14:solidFill>
                    <w14:schemeClr w14:val="tx1"/>
                  </w14:solidFill>
                </w14:textFill>
              </w:rPr>
              <w:t xml:space="preserve"> dan </w:t>
            </w:r>
            <w:r>
              <w:rPr>
                <w:b w:val="0"/>
                <w:bCs w:val="0"/>
                <w:color w:val="000000" w:themeColor="text1"/>
                <w:sz w:val="18"/>
                <w:szCs w:val="18"/>
                <w:lang w:val="sv-SE"/>
                <w14:textFill>
                  <w14:solidFill>
                    <w14:schemeClr w14:val="tx1"/>
                  </w14:solidFill>
                </w14:textFill>
              </w:rPr>
              <w:t>patidt.Identifier</w:t>
            </w:r>
            <w:r>
              <w:rPr>
                <w:b/>
                <w:bCs/>
                <w:color w:val="000000" w:themeColor="text1"/>
                <w:sz w:val="18"/>
                <w:szCs w:val="18"/>
                <w:lang w:val="sv-SE"/>
                <w14:textFill>
                  <w14:solidFill>
                    <w14:schemeClr w14:val="tx1"/>
                  </w14:solidFill>
                </w14:textFill>
              </w:rPr>
              <w:t xml:space="preserve"> </w:t>
            </w:r>
            <w:r>
              <w:rPr>
                <w:color w:val="000000" w:themeColor="text1"/>
                <w:sz w:val="18"/>
                <w:szCs w:val="18"/>
                <w:lang w:val="sv-SE"/>
                <w14:textFill>
                  <w14:solidFill>
                    <w14:schemeClr w14:val="tx1"/>
                  </w14:solidFill>
                </w14:textFill>
              </w:rPr>
              <w:t xml:space="preserve">dan/atau nama, alamat dan tanggal lahir </w:t>
            </w:r>
            <w:r>
              <w:rPr>
                <w:b w:val="0"/>
                <w:bCs w:val="0"/>
                <w:color w:val="000000" w:themeColor="text1"/>
                <w:sz w:val="18"/>
                <w:szCs w:val="18"/>
                <w:lang w:val="sv-SE"/>
                <w14:textFill>
                  <w14:solidFill>
                    <w14:schemeClr w14:val="tx1"/>
                  </w14:solidFill>
                </w14:textFill>
              </w:rPr>
              <w:t>yang sama</w:t>
            </w:r>
            <w:r>
              <w:rPr>
                <w:color w:val="000000" w:themeColor="text1"/>
                <w:sz w:val="18"/>
                <w:szCs w:val="18"/>
                <w:lang w:val="sv-SE"/>
                <w14:textFill>
                  <w14:solidFill>
                    <w14:schemeClr w14:val="tx1"/>
                  </w14:solidFill>
                </w14:textFill>
              </w:rPr>
              <w:t>.</w:t>
            </w:r>
          </w:p>
          <w:p w14:paraId="4AEFD0F5">
            <w:pPr>
              <w:pStyle w:val="9"/>
              <w:numPr>
                <w:ilvl w:val="0"/>
                <w:numId w:val="11"/>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Aktor memilih dan menentukan satu </w:t>
            </w:r>
            <w:r>
              <w:rPr>
                <w:i w:val="0"/>
                <w:iCs w:val="0"/>
                <w:color w:val="000000" w:themeColor="text1"/>
                <w:sz w:val="18"/>
                <w:szCs w:val="18"/>
                <w:lang w:val="sv-SE"/>
                <w14:textFill>
                  <w14:solidFill>
                    <w14:schemeClr w14:val="tx1"/>
                  </w14:solidFill>
                </w14:textFill>
              </w:rPr>
              <w:t>PID</w:t>
            </w:r>
            <w:r>
              <w:rPr>
                <w:color w:val="000000" w:themeColor="text1"/>
                <w:sz w:val="18"/>
                <w:szCs w:val="18"/>
                <w:lang w:val="sv-SE"/>
                <w14:textFill>
                  <w14:solidFill>
                    <w14:schemeClr w14:val="tx1"/>
                  </w14:solidFill>
                </w14:textFill>
              </w:rPr>
              <w:t xml:space="preserve"> untuk menjadi </w:t>
            </w:r>
            <w:r>
              <w:rPr>
                <w:b/>
                <w:bCs/>
                <w:i/>
                <w:iCs/>
                <w:color w:val="000000" w:themeColor="text1"/>
                <w:sz w:val="18"/>
                <w:szCs w:val="18"/>
                <w:lang w:val="sv-SE"/>
                <w14:textFill>
                  <w14:solidFill>
                    <w14:schemeClr w14:val="tx1"/>
                  </w14:solidFill>
                </w14:textFill>
              </w:rPr>
              <w:t>destination</w:t>
            </w:r>
            <w:r>
              <w:rPr>
                <w:color w:val="000000" w:themeColor="text1"/>
                <w:sz w:val="18"/>
                <w:szCs w:val="18"/>
                <w:lang w:val="sv-SE"/>
                <w14:textFill>
                  <w14:solidFill>
                    <w14:schemeClr w14:val="tx1"/>
                  </w14:solidFill>
                </w14:textFill>
              </w:rPr>
              <w:t xml:space="preserve">. </w:t>
            </w:r>
            <w:r>
              <w:rPr>
                <w:color w:val="000000" w:themeColor="text1"/>
                <w:sz w:val="18"/>
                <w:szCs w:val="18"/>
                <w:lang w:val="zh-CN"/>
                <w14:textFill>
                  <w14:solidFill>
                    <w14:schemeClr w14:val="tx1"/>
                  </w14:solidFill>
                </w14:textFill>
              </w:rPr>
              <w:t>(Lihat Alur Pengecualian).</w:t>
            </w:r>
          </w:p>
          <w:p w14:paraId="345B30F3">
            <w:pPr>
              <w:pStyle w:val="9"/>
              <w:numPr>
                <w:ilvl w:val="0"/>
                <w:numId w:val="11"/>
              </w:numPr>
              <w:jc w:val="both"/>
              <w:rPr>
                <w:color w:val="000000" w:themeColor="text1"/>
                <w:sz w:val="18"/>
                <w:szCs w:val="18"/>
                <w:lang w:val="zh-CN"/>
                <w14:textFill>
                  <w14:solidFill>
                    <w14:schemeClr w14:val="tx1"/>
                  </w14:solidFill>
                </w14:textFill>
              </w:rPr>
            </w:pPr>
            <w:r>
              <w:rPr>
                <w:color w:val="000000" w:themeColor="text1"/>
                <w:sz w:val="18"/>
                <w:szCs w:val="18"/>
                <w:lang w:val="sv-SE"/>
                <w14:textFill>
                  <w14:solidFill>
                    <w14:schemeClr w14:val="tx1"/>
                  </w14:solidFill>
                </w14:textFill>
              </w:rPr>
              <w:t>Aktor memilih dan menentukan satu atau lebih, PID yang menjadi</w:t>
            </w:r>
            <w:r>
              <w:rPr>
                <w:b/>
                <w:bCs/>
                <w:i/>
                <w:iCs/>
                <w:color w:val="000000" w:themeColor="text1"/>
                <w:sz w:val="18"/>
                <w:szCs w:val="18"/>
                <w:lang w:val="sv-SE"/>
                <w14:textFill>
                  <w14:solidFill>
                    <w14:schemeClr w14:val="tx1"/>
                  </w14:solidFill>
                </w14:textFill>
              </w:rPr>
              <w:t xml:space="preserve"> source</w:t>
            </w:r>
            <w:r>
              <w:rPr>
                <w:color w:val="000000" w:themeColor="text1"/>
                <w:sz w:val="18"/>
                <w:szCs w:val="18"/>
                <w:lang w:val="sv-SE"/>
                <w14:textFill>
                  <w14:solidFill>
                    <w14:schemeClr w14:val="tx1"/>
                  </w14:solidFill>
                </w14:textFill>
              </w:rPr>
              <w:t xml:space="preserve">. </w:t>
            </w:r>
            <w:r>
              <w:rPr>
                <w:i/>
                <w:iCs/>
                <w:color w:val="000000" w:themeColor="text1"/>
                <w:sz w:val="18"/>
                <w:szCs w:val="18"/>
                <w:lang w:val="zh-CN"/>
                <w14:textFill>
                  <w14:solidFill>
                    <w14:schemeClr w14:val="tx1"/>
                  </w14:solidFill>
                </w14:textFill>
              </w:rPr>
              <w:t>destination record</w:t>
            </w:r>
            <w:r>
              <w:rPr>
                <w:color w:val="000000" w:themeColor="text1"/>
                <w:sz w:val="18"/>
                <w:szCs w:val="18"/>
                <w:lang w:val="zh-CN"/>
                <w14:textFill>
                  <w14:solidFill>
                    <w14:schemeClr w14:val="tx1"/>
                  </w14:solidFill>
                </w14:textFill>
              </w:rPr>
              <w:t xml:space="preserve"> (Lihat Alur Pengecualian).</w:t>
            </w:r>
          </w:p>
          <w:p w14:paraId="28A38C31">
            <w:pPr>
              <w:pStyle w:val="9"/>
              <w:numPr>
                <w:ilvl w:val="0"/>
                <w:numId w:val="11"/>
              </w:numPr>
              <w:ind w:left="36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Aktor menghubungkan PID-PID tersebut dengan menekan tombol </w:t>
            </w:r>
            <w:r>
              <w:rPr>
                <w:b/>
                <w:bCs/>
                <w:color w:val="000000" w:themeColor="text1"/>
                <w:sz w:val="18"/>
                <w:szCs w:val="18"/>
                <w:lang w:val="sv-SE"/>
                <w14:textFill>
                  <w14:solidFill>
                    <w14:schemeClr w14:val="tx1"/>
                  </w14:solidFill>
                </w14:textFill>
              </w:rPr>
              <w:t>Link</w:t>
            </w:r>
            <w:r>
              <w:rPr>
                <w:color w:val="000000" w:themeColor="text1"/>
                <w:sz w:val="18"/>
                <w:szCs w:val="18"/>
                <w:lang w:val="sv-SE"/>
                <w14:textFill>
                  <w14:solidFill>
                    <w14:schemeClr w14:val="tx1"/>
                  </w14:solidFill>
                </w14:textFill>
              </w:rPr>
              <w:t>.</w:t>
            </w:r>
          </w:p>
          <w:p w14:paraId="25460EC4">
            <w:pPr>
              <w:pStyle w:val="9"/>
              <w:numPr>
                <w:ilvl w:val="0"/>
                <w:numId w:val="11"/>
              </w:numPr>
              <w:ind w:left="360" w:hanging="360"/>
              <w:jc w:val="both"/>
              <w:rPr>
                <w:color w:val="000000" w:themeColor="text1"/>
                <w:sz w:val="18"/>
                <w:szCs w:val="18"/>
                <w:lang w:val="zh-CN"/>
                <w14:textFill>
                  <w14:solidFill>
                    <w14:schemeClr w14:val="tx1"/>
                  </w14:solidFill>
                </w14:textFill>
              </w:rPr>
            </w:pPr>
            <w:r>
              <w:rPr>
                <w:color w:val="000000" w:themeColor="text1"/>
                <w:sz w:val="18"/>
                <w:szCs w:val="18"/>
                <w:lang w:val="zh-CN"/>
                <w14:textFill>
                  <w14:solidFill>
                    <w14:schemeClr w14:val="tx1"/>
                  </w14:solidFill>
                </w14:textFill>
              </w:rPr>
              <w:t>System meminta konfirmasi dari Aktor dengan menampilkan pesan,” Please confirm to link these patient records”. Disertai pilihan “Confirm” dan “Cancel”</w:t>
            </w:r>
          </w:p>
          <w:p w14:paraId="07EF0C21">
            <w:pPr>
              <w:pStyle w:val="9"/>
              <w:numPr>
                <w:ilvl w:val="0"/>
                <w:numId w:val="11"/>
              </w:numPr>
              <w:ind w:left="36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Aktor mengkonfirmasi </w:t>
            </w:r>
            <w:r>
              <w:rPr>
                <w:i/>
                <w:iCs/>
                <w:color w:val="000000" w:themeColor="text1"/>
                <w:sz w:val="18"/>
                <w:szCs w:val="18"/>
                <w:lang w:val="sv-SE"/>
                <w14:textFill>
                  <w14:solidFill>
                    <w14:schemeClr w14:val="tx1"/>
                  </w14:solidFill>
                </w14:textFill>
              </w:rPr>
              <w:t>Patient Link</w:t>
            </w:r>
            <w:r>
              <w:rPr>
                <w:color w:val="000000" w:themeColor="text1"/>
                <w:sz w:val="18"/>
                <w:szCs w:val="18"/>
                <w:lang w:val="sv-SE"/>
                <w14:textFill>
                  <w14:solidFill>
                    <w14:schemeClr w14:val="tx1"/>
                  </w14:solidFill>
                </w14:textFill>
              </w:rPr>
              <w:t xml:space="preserve"> dengan menekan tombol </w:t>
            </w:r>
            <w:r>
              <w:rPr>
                <w:b/>
                <w:bCs/>
                <w:color w:val="000000" w:themeColor="text1"/>
                <w:sz w:val="18"/>
                <w:szCs w:val="18"/>
                <w:lang w:val="sv-SE"/>
                <w14:textFill>
                  <w14:solidFill>
                    <w14:schemeClr w14:val="tx1"/>
                  </w14:solidFill>
                </w14:textFill>
              </w:rPr>
              <w:t>Confirm</w:t>
            </w:r>
            <w:r>
              <w:rPr>
                <w:color w:val="000000" w:themeColor="text1"/>
                <w:sz w:val="18"/>
                <w:szCs w:val="18"/>
                <w:lang w:val="sv-SE"/>
                <w14:textFill>
                  <w14:solidFill>
                    <w14:schemeClr w14:val="tx1"/>
                  </w14:solidFill>
                </w14:textFill>
              </w:rPr>
              <w:t>.</w:t>
            </w:r>
          </w:p>
          <w:p w14:paraId="0FC0C7B3">
            <w:pPr>
              <w:pStyle w:val="9"/>
              <w:numPr>
                <w:ilvl w:val="0"/>
                <w:numId w:val="11"/>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System melakukan:</w:t>
            </w:r>
          </w:p>
          <w:p w14:paraId="7A5B4B44">
            <w:pPr>
              <w:pStyle w:val="9"/>
              <w:numPr>
                <w:ilvl w:val="1"/>
                <w:numId w:val="11"/>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membuat </w:t>
            </w:r>
            <w:r>
              <w:rPr>
                <w:i/>
                <w:iCs/>
                <w:color w:val="000000" w:themeColor="text1"/>
                <w:sz w:val="18"/>
                <w:szCs w:val="18"/>
                <w:lang w:val="sv-SE"/>
                <w14:textFill>
                  <w14:solidFill>
                    <w14:schemeClr w14:val="tx1"/>
                  </w14:solidFill>
                </w14:textFill>
              </w:rPr>
              <w:t>record</w:t>
            </w:r>
            <w:r>
              <w:rPr>
                <w:color w:val="000000" w:themeColor="text1"/>
                <w:sz w:val="18"/>
                <w:szCs w:val="18"/>
                <w:lang w:val="sv-SE"/>
                <w14:textFill>
                  <w14:solidFill>
                    <w14:schemeClr w14:val="tx1"/>
                  </w14:solidFill>
                </w14:textFill>
              </w:rPr>
              <w:t xml:space="preserve"> baru di patvisitadt dengan patvisitadt.Code: </w:t>
            </w:r>
            <w:r>
              <w:rPr>
                <w:b/>
                <w:bCs/>
                <w:color w:val="000000" w:themeColor="text1"/>
                <w:sz w:val="18"/>
                <w:szCs w:val="18"/>
                <w:lang w:val="sv-SE"/>
                <w14:textFill>
                  <w14:solidFill>
                    <w14:schemeClr w14:val="tx1"/>
                  </w14:solidFill>
                </w14:textFill>
              </w:rPr>
              <w:t>A24</w:t>
            </w:r>
            <w:r>
              <w:rPr>
                <w:color w:val="000000" w:themeColor="text1"/>
                <w:sz w:val="18"/>
                <w:szCs w:val="18"/>
                <w:lang w:val="sv-SE"/>
                <w14:textFill>
                  <w14:solidFill>
                    <w14:schemeClr w14:val="tx1"/>
                  </w14:solidFill>
                </w14:textFill>
              </w:rPr>
              <w:t xml:space="preserve"> (Link Patient Information)</w:t>
            </w:r>
          </w:p>
          <w:p w14:paraId="28821E95">
            <w:pPr>
              <w:pStyle w:val="9"/>
              <w:numPr>
                <w:ilvl w:val="1"/>
                <w:numId w:val="11"/>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mengkonfirmasi </w:t>
            </w:r>
            <w:r>
              <w:rPr>
                <w:i/>
                <w:iCs/>
                <w:color w:val="000000" w:themeColor="text1"/>
                <w:sz w:val="18"/>
                <w:szCs w:val="18"/>
                <w:lang w:val="sv-SE"/>
                <w14:textFill>
                  <w14:solidFill>
                    <w14:schemeClr w14:val="tx1"/>
                  </w14:solidFill>
                </w14:textFill>
              </w:rPr>
              <w:t>Patient Link</w:t>
            </w:r>
            <w:r>
              <w:rPr>
                <w:color w:val="000000" w:themeColor="text1"/>
                <w:sz w:val="18"/>
                <w:szCs w:val="18"/>
                <w:lang w:val="sv-SE"/>
                <w14:textFill>
                  <w14:solidFill>
                    <w14:schemeClr w14:val="tx1"/>
                  </w14:solidFill>
                </w14:textFill>
              </w:rPr>
              <w:t xml:space="preserve"> berhasil</w:t>
            </w:r>
          </w:p>
          <w:p w14:paraId="5F5CDDA3">
            <w:pPr>
              <w:pStyle w:val="9"/>
              <w:numPr>
                <w:ilvl w:val="1"/>
                <w:numId w:val="11"/>
              </w:numPr>
              <w:ind w:left="1080" w:hanging="360"/>
              <w:jc w:val="both"/>
              <w:rPr>
                <w:sz w:val="18"/>
                <w:szCs w:val="18"/>
                <w:lang w:val="sv-SE"/>
              </w:rPr>
            </w:pPr>
            <w:r>
              <w:rPr>
                <w:color w:val="000000" w:themeColor="text1"/>
                <w:sz w:val="18"/>
                <w:szCs w:val="18"/>
                <w:lang w:val="sv-SE"/>
                <w14:textFill>
                  <w14:solidFill>
                    <w14:schemeClr w14:val="tx1"/>
                  </w14:solidFill>
                </w14:textFill>
              </w:rPr>
              <w:t xml:space="preserve">menampilkan ringkasan </w:t>
            </w:r>
            <w:r>
              <w:rPr>
                <w:i w:val="0"/>
                <w:iCs w:val="0"/>
                <w:color w:val="000000" w:themeColor="text1"/>
                <w:sz w:val="18"/>
                <w:szCs w:val="18"/>
                <w:lang w:val="sv-SE"/>
                <w14:textFill>
                  <w14:solidFill>
                    <w14:schemeClr w14:val="tx1"/>
                  </w14:solidFill>
                </w14:textFill>
              </w:rPr>
              <w:t>PID</w:t>
            </w:r>
            <w:r>
              <w:rPr>
                <w:color w:val="000000" w:themeColor="text1"/>
                <w:sz w:val="18"/>
                <w:szCs w:val="18"/>
                <w:lang w:val="sv-SE"/>
                <w14:textFill>
                  <w14:solidFill>
                    <w14:schemeClr w14:val="tx1"/>
                  </w14:solidFill>
                </w14:textFill>
              </w:rPr>
              <w:t xml:space="preserve"> yang dihubungkan.</w:t>
            </w:r>
          </w:p>
        </w:tc>
      </w:tr>
      <w:tr w14:paraId="6809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227DB67">
            <w:pPr>
              <w:rPr>
                <w:sz w:val="18"/>
                <w:szCs w:val="18"/>
              </w:rPr>
            </w:pPr>
            <w:r>
              <w:rPr>
                <w:sz w:val="18"/>
                <w:szCs w:val="18"/>
                <w:lang w:val="id-ID"/>
              </w:rPr>
              <w:t>Alur Alternatif</w:t>
            </w:r>
          </w:p>
        </w:tc>
        <w:tc>
          <w:tcPr>
            <w:tcW w:w="6480" w:type="dxa"/>
          </w:tcPr>
          <w:p w14:paraId="41E77895">
            <w:pPr>
              <w:ind w:left="1080"/>
              <w:jc w:val="both"/>
              <w:rPr>
                <w:sz w:val="18"/>
                <w:szCs w:val="18"/>
                <w:lang w:val="sv-SE"/>
              </w:rPr>
            </w:pPr>
          </w:p>
        </w:tc>
      </w:tr>
      <w:tr w14:paraId="6C37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9A650A5">
            <w:pPr>
              <w:rPr>
                <w:sz w:val="18"/>
                <w:szCs w:val="18"/>
              </w:rPr>
            </w:pPr>
            <w:r>
              <w:rPr>
                <w:sz w:val="18"/>
                <w:szCs w:val="18"/>
                <w:lang w:val="id-ID"/>
              </w:rPr>
              <w:t>Alur Pengecualian</w:t>
            </w:r>
          </w:p>
        </w:tc>
        <w:tc>
          <w:tcPr>
            <w:tcW w:w="6480" w:type="dxa"/>
          </w:tcPr>
          <w:p w14:paraId="0D4097F5">
            <w:pPr>
              <w:pStyle w:val="9"/>
              <w:numPr>
                <w:ilvl w:val="0"/>
                <w:numId w:val="12"/>
              </w:numPr>
              <w:ind w:left="360" w:hanging="360"/>
              <w:jc w:val="both"/>
              <w:rPr>
                <w:sz w:val="18"/>
                <w:szCs w:val="18"/>
                <w:lang w:val="en-US"/>
              </w:rPr>
            </w:pPr>
            <w:r>
              <w:rPr>
                <w:sz w:val="18"/>
                <w:szCs w:val="18"/>
                <w:lang w:val="en-US"/>
              </w:rPr>
              <w:t xml:space="preserve">System menemukan bahwa suatu </w:t>
            </w:r>
            <w:r>
              <w:rPr>
                <w:i/>
                <w:iCs/>
                <w:sz w:val="18"/>
                <w:szCs w:val="18"/>
                <w:lang w:val="en-US"/>
              </w:rPr>
              <w:t>record</w:t>
            </w:r>
            <w:r>
              <w:rPr>
                <w:sz w:val="18"/>
                <w:szCs w:val="18"/>
                <w:lang w:val="en-US"/>
              </w:rPr>
              <w:t xml:space="preserve"> pasien telah menjadi </w:t>
            </w:r>
            <w:r>
              <w:rPr>
                <w:i/>
                <w:iCs/>
                <w:sz w:val="18"/>
                <w:szCs w:val="18"/>
                <w:lang w:val="en-US"/>
              </w:rPr>
              <w:t>source</w:t>
            </w:r>
            <w:r>
              <w:rPr>
                <w:sz w:val="18"/>
                <w:szCs w:val="18"/>
                <w:lang w:val="en-US"/>
              </w:rPr>
              <w:t xml:space="preserve">, ditandai dengan </w:t>
            </w:r>
            <w:r>
              <w:rPr>
                <w:i/>
                <w:iCs/>
                <w:sz w:val="18"/>
                <w:szCs w:val="18"/>
                <w:lang w:val="en-US"/>
              </w:rPr>
              <w:t>field</w:t>
            </w:r>
            <w:r>
              <w:rPr>
                <w:sz w:val="18"/>
                <w:szCs w:val="18"/>
                <w:lang w:val="en-US"/>
              </w:rPr>
              <w:t xml:space="preserve"> patient.LinkTo telah terisi dengan PID dari </w:t>
            </w:r>
            <w:r>
              <w:rPr>
                <w:i/>
                <w:iCs/>
                <w:sz w:val="18"/>
                <w:szCs w:val="18"/>
                <w:lang w:val="en-US"/>
              </w:rPr>
              <w:t>record</w:t>
            </w:r>
            <w:r>
              <w:rPr>
                <w:sz w:val="18"/>
                <w:szCs w:val="18"/>
                <w:lang w:val="en-US"/>
              </w:rPr>
              <w:t xml:space="preserve"> lain</w:t>
            </w:r>
            <w:r>
              <w:rPr>
                <w:sz w:val="18"/>
                <w:szCs w:val="18"/>
              </w:rPr>
              <w:t xml:space="preserve"> (ditampilkan)</w:t>
            </w:r>
            <w:r>
              <w:rPr>
                <w:sz w:val="18"/>
                <w:szCs w:val="18"/>
                <w:lang w:val="en-US"/>
              </w:rPr>
              <w:t>.</w:t>
            </w:r>
            <w:r>
              <w:rPr>
                <w:sz w:val="18"/>
                <w:szCs w:val="18"/>
              </w:rPr>
              <w:t xml:space="preserve"> </w:t>
            </w:r>
          </w:p>
          <w:p w14:paraId="5B521CBD">
            <w:pPr>
              <w:pStyle w:val="9"/>
              <w:numPr>
                <w:ilvl w:val="1"/>
                <w:numId w:val="12"/>
              </w:numPr>
              <w:ind w:left="1080" w:hanging="360"/>
              <w:jc w:val="both"/>
              <w:rPr>
                <w:sz w:val="18"/>
                <w:szCs w:val="18"/>
                <w:lang w:val="sv-SE"/>
              </w:rPr>
            </w:pPr>
            <w:r>
              <w:rPr>
                <w:sz w:val="18"/>
                <w:szCs w:val="18"/>
                <w:lang w:val="sv-SE"/>
              </w:rPr>
              <w:t>Multiple link</w:t>
            </w:r>
          </w:p>
          <w:p w14:paraId="6C101CAE">
            <w:pPr>
              <w:pStyle w:val="9"/>
              <w:numPr>
                <w:ilvl w:val="2"/>
                <w:numId w:val="13"/>
              </w:numPr>
              <w:ind w:left="1627" w:hanging="187"/>
              <w:jc w:val="both"/>
              <w:rPr>
                <w:sz w:val="18"/>
                <w:szCs w:val="18"/>
                <w:lang w:val="zh-CN"/>
              </w:rPr>
            </w:pPr>
            <w:r>
              <w:rPr>
                <w:sz w:val="18"/>
                <w:szCs w:val="18"/>
                <w:lang w:val="zh-CN"/>
              </w:rPr>
              <w:t xml:space="preserve">Aktor memilih dan menunjuk </w:t>
            </w:r>
            <w:r>
              <w:rPr>
                <w:i/>
                <w:iCs/>
                <w:sz w:val="18"/>
                <w:szCs w:val="18"/>
                <w:lang w:val="zh-CN"/>
              </w:rPr>
              <w:t>record</w:t>
            </w:r>
            <w:r>
              <w:rPr>
                <w:sz w:val="18"/>
                <w:szCs w:val="18"/>
                <w:lang w:val="zh-CN"/>
              </w:rPr>
              <w:t xml:space="preserve"> tersebut sebagai </w:t>
            </w:r>
            <w:r>
              <w:rPr>
                <w:i/>
                <w:iCs/>
                <w:sz w:val="18"/>
                <w:szCs w:val="18"/>
                <w:lang w:val="zh-CN"/>
              </w:rPr>
              <w:t>source</w:t>
            </w:r>
            <w:r>
              <w:rPr>
                <w:sz w:val="18"/>
                <w:szCs w:val="18"/>
                <w:lang w:val="zh-CN"/>
              </w:rPr>
              <w:t xml:space="preserve"> bagi PID yang berbeda.</w:t>
            </w:r>
          </w:p>
          <w:p w14:paraId="08F9C713">
            <w:pPr>
              <w:pStyle w:val="9"/>
              <w:numPr>
                <w:ilvl w:val="2"/>
                <w:numId w:val="13"/>
              </w:numPr>
              <w:ind w:left="1627" w:hanging="187"/>
              <w:jc w:val="both"/>
              <w:rPr>
                <w:sz w:val="18"/>
                <w:szCs w:val="18"/>
                <w:lang w:val="sv-SE"/>
              </w:rPr>
            </w:pPr>
            <w:r>
              <w:rPr>
                <w:sz w:val="18"/>
                <w:szCs w:val="18"/>
                <w:lang w:val="sv-SE"/>
              </w:rPr>
              <w:t>System menampilkan peringatan “Multiple link” di samping PID tersebut dan pilihan (</w:t>
            </w:r>
            <w:r>
              <w:rPr>
                <w:i/>
                <w:iCs/>
                <w:sz w:val="18"/>
                <w:szCs w:val="18"/>
                <w:lang w:val="sv-SE"/>
              </w:rPr>
              <w:t>check mark</w:t>
            </w:r>
            <w:r>
              <w:rPr>
                <w:sz w:val="18"/>
                <w:szCs w:val="18"/>
                <w:lang w:val="sv-SE"/>
              </w:rPr>
              <w:t xml:space="preserve">) tidak bisa dilakukan. </w:t>
            </w:r>
          </w:p>
          <w:p w14:paraId="46C94F4D">
            <w:pPr>
              <w:pStyle w:val="9"/>
              <w:numPr>
                <w:ilvl w:val="1"/>
                <w:numId w:val="12"/>
              </w:numPr>
              <w:ind w:left="1080" w:hanging="360"/>
              <w:jc w:val="both"/>
              <w:rPr>
                <w:sz w:val="18"/>
                <w:szCs w:val="18"/>
                <w:lang w:val="sv-SE"/>
              </w:rPr>
            </w:pPr>
            <w:r>
              <w:rPr>
                <w:sz w:val="18"/>
                <w:szCs w:val="18"/>
                <w:lang w:val="sv-SE"/>
              </w:rPr>
              <w:t>Multi-level Link</w:t>
            </w:r>
          </w:p>
          <w:p w14:paraId="56DB4597">
            <w:pPr>
              <w:pStyle w:val="9"/>
              <w:numPr>
                <w:ilvl w:val="0"/>
                <w:numId w:val="14"/>
              </w:numPr>
              <w:ind w:left="1627" w:hanging="187"/>
              <w:jc w:val="both"/>
              <w:rPr>
                <w:sz w:val="18"/>
                <w:szCs w:val="18"/>
                <w:lang w:val="sv-SE"/>
              </w:rPr>
            </w:pPr>
            <w:r>
              <w:rPr>
                <w:sz w:val="18"/>
                <w:szCs w:val="18"/>
                <w:lang w:val="sv-SE"/>
              </w:rPr>
              <w:t xml:space="preserve">Aktor memilih dan menunjuk </w:t>
            </w:r>
            <w:r>
              <w:rPr>
                <w:i/>
                <w:iCs/>
                <w:sz w:val="18"/>
                <w:szCs w:val="18"/>
                <w:lang w:val="sv-SE"/>
              </w:rPr>
              <w:t>record</w:t>
            </w:r>
            <w:r>
              <w:rPr>
                <w:sz w:val="18"/>
                <w:szCs w:val="18"/>
                <w:lang w:val="sv-SE"/>
              </w:rPr>
              <w:t xml:space="preserve"> tersebut sebagai </w:t>
            </w:r>
            <w:r>
              <w:rPr>
                <w:i/>
                <w:iCs/>
                <w:sz w:val="18"/>
                <w:szCs w:val="18"/>
                <w:lang w:val="sv-SE"/>
              </w:rPr>
              <w:t>destination</w:t>
            </w:r>
            <w:r>
              <w:rPr>
                <w:sz w:val="18"/>
                <w:szCs w:val="18"/>
                <w:lang w:val="sv-SE"/>
              </w:rPr>
              <w:t xml:space="preserve"> bagi PID yang berbeda.</w:t>
            </w:r>
          </w:p>
          <w:p w14:paraId="4217747E">
            <w:pPr>
              <w:pStyle w:val="9"/>
              <w:numPr>
                <w:ilvl w:val="0"/>
                <w:numId w:val="14"/>
              </w:numPr>
              <w:ind w:left="1627" w:hanging="187"/>
              <w:jc w:val="both"/>
              <w:rPr>
                <w:sz w:val="18"/>
                <w:szCs w:val="18"/>
                <w:lang w:val="sv-SE"/>
              </w:rPr>
            </w:pPr>
            <w:r>
              <w:rPr>
                <w:sz w:val="18"/>
                <w:szCs w:val="18"/>
                <w:lang w:val="sv-SE"/>
              </w:rPr>
              <w:t>System menampilkan peringatan “Multi-level link” di samping PID tersebut dan pilihan (</w:t>
            </w:r>
            <w:r>
              <w:rPr>
                <w:i/>
                <w:iCs/>
                <w:sz w:val="18"/>
                <w:szCs w:val="18"/>
                <w:lang w:val="sv-SE"/>
              </w:rPr>
              <w:t>check mark</w:t>
            </w:r>
            <w:r>
              <w:rPr>
                <w:sz w:val="18"/>
                <w:szCs w:val="18"/>
                <w:lang w:val="sv-SE"/>
              </w:rPr>
              <w:t>) tidak bisa dilakukan.</w:t>
            </w:r>
          </w:p>
          <w:p w14:paraId="71F937BF">
            <w:pPr>
              <w:pStyle w:val="9"/>
              <w:numPr>
                <w:ilvl w:val="0"/>
                <w:numId w:val="12"/>
              </w:numPr>
              <w:jc w:val="both"/>
              <w:rPr>
                <w:sz w:val="18"/>
                <w:szCs w:val="18"/>
                <w:lang w:val="sv-SE"/>
              </w:rPr>
            </w:pPr>
            <w:r>
              <w:rPr>
                <w:sz w:val="18"/>
                <w:szCs w:val="18"/>
                <w:lang w:val="sv-SE"/>
              </w:rPr>
              <w:t xml:space="preserve">Jika semua atau satu-satunya PID mendapat peringatan tersebut maka, proses </w:t>
            </w:r>
            <w:r>
              <w:rPr>
                <w:i/>
                <w:iCs/>
                <w:sz w:val="18"/>
                <w:szCs w:val="18"/>
                <w:lang w:val="sv-SE"/>
              </w:rPr>
              <w:t>Patient Link</w:t>
            </w:r>
            <w:r>
              <w:rPr>
                <w:sz w:val="18"/>
                <w:szCs w:val="18"/>
                <w:lang w:val="sv-SE"/>
              </w:rPr>
              <w:t xml:space="preserve"> sama sekali tidak bisa dilanjutkan.</w:t>
            </w:r>
          </w:p>
          <w:p w14:paraId="72B6DC87">
            <w:pPr>
              <w:pStyle w:val="9"/>
              <w:numPr>
                <w:ilvl w:val="0"/>
                <w:numId w:val="12"/>
              </w:numPr>
              <w:ind w:left="360" w:hanging="360"/>
              <w:jc w:val="both"/>
              <w:rPr>
                <w:sz w:val="18"/>
                <w:szCs w:val="18"/>
                <w:lang w:val="sv-SE"/>
              </w:rPr>
            </w:pPr>
            <w:r>
              <w:rPr>
                <w:sz w:val="18"/>
                <w:szCs w:val="18"/>
                <w:lang w:val="sv-SE"/>
              </w:rPr>
              <w:t xml:space="preserve">Jika ada PID lain yang tidak mendapat peringatan, maka proses </w:t>
            </w:r>
            <w:r>
              <w:rPr>
                <w:i/>
                <w:iCs/>
                <w:sz w:val="18"/>
                <w:szCs w:val="18"/>
                <w:lang w:val="sv-SE"/>
              </w:rPr>
              <w:t>Patient Link</w:t>
            </w:r>
            <w:r>
              <w:rPr>
                <w:sz w:val="18"/>
                <w:szCs w:val="18"/>
                <w:lang w:val="sv-SE"/>
              </w:rPr>
              <w:t xml:space="preserve"> dilanjutkan atas PID tanpa peringatan. </w:t>
            </w:r>
          </w:p>
        </w:tc>
      </w:tr>
      <w:tr w14:paraId="3B2B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AA75089">
            <w:pPr>
              <w:rPr>
                <w:sz w:val="18"/>
                <w:szCs w:val="18"/>
              </w:rPr>
            </w:pPr>
            <w:r>
              <w:rPr>
                <w:sz w:val="18"/>
                <w:szCs w:val="18"/>
              </w:rPr>
              <w:t>Kondisi Akhir</w:t>
            </w:r>
          </w:p>
        </w:tc>
        <w:tc>
          <w:tcPr>
            <w:tcW w:w="6480" w:type="dxa"/>
          </w:tcPr>
          <w:p w14:paraId="041A0BBC">
            <w:pPr>
              <w:pStyle w:val="9"/>
              <w:numPr>
                <w:ilvl w:val="0"/>
                <w:numId w:val="15"/>
              </w:numPr>
              <w:jc w:val="both"/>
              <w:rPr>
                <w:sz w:val="18"/>
                <w:szCs w:val="18"/>
                <w:lang w:val="zh-CN"/>
              </w:rPr>
            </w:pPr>
            <w:r>
              <w:rPr>
                <w:sz w:val="18"/>
                <w:szCs w:val="18"/>
                <w:lang w:val="zh-CN"/>
              </w:rPr>
              <w:t xml:space="preserve">PID </w:t>
            </w:r>
            <w:r>
              <w:rPr>
                <w:i/>
                <w:iCs/>
                <w:sz w:val="18"/>
                <w:szCs w:val="18"/>
                <w:lang w:val="zh-CN"/>
              </w:rPr>
              <w:t>source</w:t>
            </w:r>
            <w:r>
              <w:rPr>
                <w:sz w:val="18"/>
                <w:szCs w:val="18"/>
                <w:lang w:val="zh-CN"/>
              </w:rPr>
              <w:t xml:space="preserve"> terhubung dengan PID </w:t>
            </w:r>
            <w:r>
              <w:rPr>
                <w:i/>
                <w:iCs/>
                <w:sz w:val="18"/>
                <w:szCs w:val="18"/>
                <w:lang w:val="zh-CN"/>
              </w:rPr>
              <w:t>destination</w:t>
            </w:r>
            <w:r>
              <w:rPr>
                <w:sz w:val="18"/>
                <w:szCs w:val="18"/>
                <w:lang w:val="zh-CN"/>
              </w:rPr>
              <w:t>.</w:t>
            </w:r>
          </w:p>
          <w:p w14:paraId="6AA7A8D1">
            <w:pPr>
              <w:pStyle w:val="9"/>
              <w:numPr>
                <w:ilvl w:val="0"/>
                <w:numId w:val="15"/>
              </w:numPr>
              <w:jc w:val="both"/>
              <w:rPr>
                <w:sz w:val="18"/>
                <w:szCs w:val="18"/>
                <w:lang w:val="zh-CN"/>
              </w:rPr>
            </w:pPr>
            <w:r>
              <w:rPr>
                <w:sz w:val="18"/>
                <w:szCs w:val="18"/>
                <w:lang w:val="zh-CN"/>
              </w:rPr>
              <w:t xml:space="preserve">Relasi </w:t>
            </w:r>
            <w:r>
              <w:rPr>
                <w:i/>
                <w:iCs/>
                <w:sz w:val="18"/>
                <w:szCs w:val="18"/>
                <w:lang w:val="zh-CN"/>
              </w:rPr>
              <w:t>source</w:t>
            </w:r>
            <w:r>
              <w:rPr>
                <w:sz w:val="18"/>
                <w:szCs w:val="18"/>
                <w:lang w:val="zh-CN"/>
              </w:rPr>
              <w:t xml:space="preserve"> dengan </w:t>
            </w:r>
            <w:r>
              <w:rPr>
                <w:i/>
                <w:iCs/>
                <w:sz w:val="18"/>
                <w:szCs w:val="18"/>
                <w:lang w:val="zh-CN"/>
              </w:rPr>
              <w:t>test order</w:t>
            </w:r>
            <w:r>
              <w:rPr>
                <w:sz w:val="18"/>
                <w:szCs w:val="18"/>
                <w:lang w:val="zh-CN"/>
              </w:rPr>
              <w:t xml:space="preserve"> dan lain-lain tidak berubah sebelum dan sesudah proses </w:t>
            </w:r>
            <w:r>
              <w:rPr>
                <w:i/>
                <w:iCs/>
                <w:sz w:val="18"/>
                <w:szCs w:val="18"/>
                <w:lang w:val="zh-CN"/>
              </w:rPr>
              <w:t>Patient Link</w:t>
            </w:r>
            <w:r>
              <w:rPr>
                <w:sz w:val="18"/>
                <w:szCs w:val="18"/>
                <w:lang w:val="zh-CN"/>
              </w:rPr>
              <w:t>.</w:t>
            </w:r>
          </w:p>
          <w:p w14:paraId="19A718CC">
            <w:pPr>
              <w:pStyle w:val="9"/>
              <w:numPr>
                <w:ilvl w:val="0"/>
                <w:numId w:val="15"/>
              </w:numPr>
              <w:jc w:val="both"/>
              <w:rPr>
                <w:i w:val="0"/>
                <w:iCs w:val="0"/>
                <w:color w:val="000000" w:themeColor="text1"/>
                <w:sz w:val="18"/>
                <w:szCs w:val="18"/>
                <w:lang w:val="zh-CN"/>
                <w14:textFill>
                  <w14:solidFill>
                    <w14:schemeClr w14:val="tx1"/>
                  </w14:solidFill>
                </w14:textFill>
              </w:rPr>
            </w:pPr>
            <w:r>
              <w:rPr>
                <w:color w:val="000000" w:themeColor="text1"/>
                <w:sz w:val="18"/>
                <w:szCs w:val="18"/>
                <w:lang w:val="zh-CN"/>
                <w14:textFill>
                  <w14:solidFill>
                    <w14:schemeClr w14:val="tx1"/>
                  </w14:solidFill>
                </w14:textFill>
              </w:rPr>
              <w:t xml:space="preserve">Semua </w:t>
            </w:r>
            <w:r>
              <w:rPr>
                <w:i/>
                <w:iCs/>
                <w:color w:val="000000" w:themeColor="text1"/>
                <w:sz w:val="18"/>
                <w:szCs w:val="18"/>
                <w:lang w:val="zh-CN"/>
                <w14:textFill>
                  <w14:solidFill>
                    <w14:schemeClr w14:val="tx1"/>
                  </w14:solidFill>
                </w14:textFill>
              </w:rPr>
              <w:t>test order</w:t>
            </w:r>
            <w:r>
              <w:rPr>
                <w:color w:val="000000" w:themeColor="text1"/>
                <w:sz w:val="18"/>
                <w:szCs w:val="18"/>
                <w:lang w:val="zh-CN"/>
                <w14:textFill>
                  <w14:solidFill>
                    <w14:schemeClr w14:val="tx1"/>
                  </w14:solidFill>
                </w14:textFill>
              </w:rPr>
              <w:t xml:space="preserve"> milik PID </w:t>
            </w:r>
            <w:r>
              <w:rPr>
                <w:i/>
                <w:iCs/>
                <w:color w:val="000000" w:themeColor="text1"/>
                <w:sz w:val="18"/>
                <w:szCs w:val="18"/>
                <w:lang w:val="zh-CN"/>
                <w14:textFill>
                  <w14:solidFill>
                    <w14:schemeClr w14:val="tx1"/>
                  </w14:solidFill>
                </w14:textFill>
              </w:rPr>
              <w:t>source</w:t>
            </w:r>
            <w:r>
              <w:rPr>
                <w:color w:val="000000" w:themeColor="text1"/>
                <w:sz w:val="18"/>
                <w:szCs w:val="18"/>
                <w:lang w:val="zh-CN"/>
                <w14:textFill>
                  <w14:solidFill>
                    <w14:schemeClr w14:val="tx1"/>
                  </w14:solidFill>
                </w14:textFill>
              </w:rPr>
              <w:t xml:space="preserve"> dan </w:t>
            </w:r>
            <w:r>
              <w:rPr>
                <w:i/>
                <w:iCs/>
                <w:color w:val="000000" w:themeColor="text1"/>
                <w:sz w:val="18"/>
                <w:szCs w:val="18"/>
                <w:lang w:val="zh-CN"/>
                <w14:textFill>
                  <w14:solidFill>
                    <w14:schemeClr w14:val="tx1"/>
                  </w14:solidFill>
                </w14:textFill>
              </w:rPr>
              <w:t>destination</w:t>
            </w:r>
            <w:r>
              <w:rPr>
                <w:color w:val="000000" w:themeColor="text1"/>
                <w:sz w:val="18"/>
                <w:szCs w:val="18"/>
                <w:lang w:val="zh-CN"/>
                <w14:textFill>
                  <w14:solidFill>
                    <w14:schemeClr w14:val="tx1"/>
                  </w14:solidFill>
                </w14:textFill>
              </w:rPr>
              <w:t xml:space="preserve"> bisa ditampilkan dalam satu </w:t>
            </w:r>
            <w:r>
              <w:rPr>
                <w:i/>
                <w:iCs/>
                <w:color w:val="000000" w:themeColor="text1"/>
                <w:sz w:val="18"/>
                <w:szCs w:val="18"/>
                <w:lang w:val="zh-CN"/>
                <w14:textFill>
                  <w14:solidFill>
                    <w14:schemeClr w14:val="tx1"/>
                  </w14:solidFill>
                </w14:textFill>
              </w:rPr>
              <w:t>cumulative view</w:t>
            </w:r>
            <w:r>
              <w:rPr>
                <w:color w:val="000000" w:themeColor="text1"/>
                <w:sz w:val="18"/>
                <w:szCs w:val="18"/>
                <w:lang w:val="zh-CN"/>
                <w14:textFill>
                  <w14:solidFill>
                    <w14:schemeClr w14:val="tx1"/>
                  </w14:solidFill>
                </w14:textFill>
              </w:rPr>
              <w:t>/</w:t>
            </w:r>
            <w:r>
              <w:rPr>
                <w:i/>
                <w:iCs/>
                <w:color w:val="000000" w:themeColor="text1"/>
                <w:sz w:val="18"/>
                <w:szCs w:val="18"/>
                <w:lang w:val="zh-CN"/>
                <w14:textFill>
                  <w14:solidFill>
                    <w14:schemeClr w14:val="tx1"/>
                  </w14:solidFill>
                </w14:textFill>
              </w:rPr>
              <w:t>report</w:t>
            </w:r>
            <w:r>
              <w:rPr>
                <w:color w:val="000000" w:themeColor="text1"/>
                <w:sz w:val="18"/>
                <w:szCs w:val="18"/>
                <w:lang w:val="zh-CN"/>
                <w14:textFill>
                  <w14:solidFill>
                    <w14:schemeClr w14:val="tx1"/>
                  </w14:solidFill>
                </w14:textFill>
              </w:rPr>
              <w:t>.</w:t>
            </w:r>
          </w:p>
          <w:p w14:paraId="32EB102C">
            <w:pPr>
              <w:pStyle w:val="9"/>
              <w:numPr>
                <w:ilvl w:val="0"/>
                <w:numId w:val="15"/>
              </w:numPr>
              <w:jc w:val="both"/>
              <w:rPr>
                <w:color w:val="000000" w:themeColor="text1"/>
                <w:sz w:val="18"/>
                <w:szCs w:val="18"/>
                <w:lang w:val="zh-CN"/>
                <w14:textFill>
                  <w14:solidFill>
                    <w14:schemeClr w14:val="tx1"/>
                  </w14:solidFill>
                </w14:textFill>
              </w:rPr>
            </w:pPr>
            <w:r>
              <w:rPr>
                <w:color w:val="000000" w:themeColor="text1"/>
                <w:sz w:val="18"/>
                <w:szCs w:val="18"/>
                <w:lang w:val="zh-CN"/>
                <w14:textFill>
                  <w14:solidFill>
                    <w14:schemeClr w14:val="tx1"/>
                  </w14:solidFill>
                </w14:textFill>
              </w:rPr>
              <w:t xml:space="preserve">PID </w:t>
            </w:r>
            <w:r>
              <w:rPr>
                <w:i/>
                <w:iCs/>
                <w:color w:val="000000" w:themeColor="text1"/>
                <w:sz w:val="18"/>
                <w:szCs w:val="18"/>
                <w:lang w:val="zh-CN"/>
                <w14:textFill>
                  <w14:solidFill>
                    <w14:schemeClr w14:val="tx1"/>
                  </w14:solidFill>
                </w14:textFill>
              </w:rPr>
              <w:t>destination</w:t>
            </w:r>
            <w:r>
              <w:rPr>
                <w:color w:val="000000" w:themeColor="text1"/>
                <w:sz w:val="18"/>
                <w:szCs w:val="18"/>
                <w:lang w:val="zh-CN"/>
                <w14:textFill>
                  <w14:solidFill>
                    <w14:schemeClr w14:val="tx1"/>
                  </w14:solidFill>
                </w14:textFill>
              </w:rPr>
              <w:t xml:space="preserve"> tersedia untuk </w:t>
            </w:r>
            <w:r>
              <w:rPr>
                <w:i/>
                <w:iCs/>
                <w:color w:val="000000" w:themeColor="text1"/>
                <w:sz w:val="18"/>
                <w:szCs w:val="18"/>
                <w:lang w:val="zh-CN"/>
                <w14:textFill>
                  <w14:solidFill>
                    <w14:schemeClr w14:val="tx1"/>
                  </w14:solidFill>
                </w14:textFill>
              </w:rPr>
              <w:t>test ordering</w:t>
            </w:r>
            <w:r>
              <w:rPr>
                <w:color w:val="000000" w:themeColor="text1"/>
                <w:sz w:val="18"/>
                <w:szCs w:val="18"/>
                <w:lang w:val="zh-CN"/>
                <w14:textFill>
                  <w14:solidFill>
                    <w14:schemeClr w14:val="tx1"/>
                  </w14:solidFill>
                </w14:textFill>
              </w:rPr>
              <w:t xml:space="preserve"> &amp; tracing. </w:t>
            </w:r>
          </w:p>
          <w:p w14:paraId="0AFEE30B">
            <w:pPr>
              <w:pStyle w:val="9"/>
              <w:numPr>
                <w:ilvl w:val="0"/>
                <w:numId w:val="15"/>
              </w:numPr>
              <w:ind w:left="36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PID </w:t>
            </w:r>
            <w:r>
              <w:rPr>
                <w:i/>
                <w:iCs/>
                <w:color w:val="000000" w:themeColor="text1"/>
                <w:sz w:val="18"/>
                <w:szCs w:val="18"/>
                <w:lang w:val="sv-SE"/>
                <w14:textFill>
                  <w14:solidFill>
                    <w14:schemeClr w14:val="tx1"/>
                  </w14:solidFill>
                </w14:textFill>
              </w:rPr>
              <w:t>source</w:t>
            </w:r>
            <w:r>
              <w:rPr>
                <w:color w:val="000000" w:themeColor="text1"/>
                <w:sz w:val="18"/>
                <w:szCs w:val="18"/>
                <w:lang w:val="sv-SE"/>
                <w14:textFill>
                  <w14:solidFill>
                    <w14:schemeClr w14:val="tx1"/>
                  </w14:solidFill>
                </w14:textFill>
              </w:rPr>
              <w:t xml:space="preserve"> tetap bisa dicari tetapi tidak bisa di-edit maupun digunakan untuk </w:t>
            </w:r>
            <w:r>
              <w:rPr>
                <w:i/>
                <w:iCs/>
                <w:color w:val="000000" w:themeColor="text1"/>
                <w:sz w:val="18"/>
                <w:szCs w:val="18"/>
                <w:lang w:val="sv-SE"/>
                <w14:textFill>
                  <w14:solidFill>
                    <w14:schemeClr w14:val="tx1"/>
                  </w14:solidFill>
                </w14:textFill>
              </w:rPr>
              <w:t>test ordering</w:t>
            </w:r>
            <w:r>
              <w:rPr>
                <w:color w:val="000000" w:themeColor="text1"/>
                <w:sz w:val="18"/>
                <w:szCs w:val="18"/>
                <w:lang w:val="sv-SE"/>
                <w14:textFill>
                  <w14:solidFill>
                    <w14:schemeClr w14:val="tx1"/>
                  </w14:solidFill>
                </w14:textFill>
              </w:rPr>
              <w:t>.</w:t>
            </w:r>
          </w:p>
          <w:p w14:paraId="6F58C288">
            <w:pPr>
              <w:pStyle w:val="9"/>
              <w:numPr>
                <w:ilvl w:val="0"/>
                <w:numId w:val="15"/>
              </w:numPr>
              <w:ind w:left="360" w:hanging="360"/>
              <w:jc w:val="both"/>
              <w:rPr>
                <w:color w:val="C00000"/>
                <w:sz w:val="18"/>
                <w:szCs w:val="18"/>
                <w:lang w:val="sv-SE"/>
              </w:rPr>
            </w:pPr>
            <w:r>
              <w:rPr>
                <w:i/>
                <w:iCs/>
                <w:color w:val="000000" w:themeColor="text1"/>
                <w:sz w:val="18"/>
                <w:szCs w:val="18"/>
                <w:lang w:val="sv-SE"/>
                <w14:textFill>
                  <w14:solidFill>
                    <w14:schemeClr w14:val="tx1"/>
                  </w14:solidFill>
                </w14:textFill>
              </w:rPr>
              <w:t xml:space="preserve">Audit </w:t>
            </w:r>
            <w:r>
              <w:rPr>
                <w:color w:val="000000" w:themeColor="text1"/>
                <w:sz w:val="18"/>
                <w:szCs w:val="18"/>
                <w:lang w:val="sv-SE"/>
                <w14:textFill>
                  <w14:solidFill>
                    <w14:schemeClr w14:val="tx1"/>
                  </w14:solidFill>
                </w14:textFill>
              </w:rPr>
              <w:t xml:space="preserve">mencatat </w:t>
            </w:r>
            <w:r>
              <w:rPr>
                <w:i/>
                <w:iCs/>
                <w:color w:val="000000" w:themeColor="text1"/>
                <w:sz w:val="18"/>
                <w:szCs w:val="18"/>
                <w:lang w:val="sv-SE"/>
                <w14:textFill>
                  <w14:solidFill>
                    <w14:schemeClr w14:val="tx1"/>
                  </w14:solidFill>
                </w14:textFill>
              </w:rPr>
              <w:t>Patient Link</w:t>
            </w:r>
            <w:r>
              <w:rPr>
                <w:color w:val="000000" w:themeColor="text1"/>
                <w:sz w:val="18"/>
                <w:szCs w:val="18"/>
                <w:lang w:val="sv-SE"/>
                <w14:textFill>
                  <w14:solidFill>
                    <w14:schemeClr w14:val="tx1"/>
                  </w14:solidFill>
                </w14:textFill>
              </w:rPr>
              <w:t xml:space="preserve"> dilakukan secara manual, waktu, User ID yang melakukan </w:t>
            </w:r>
            <w:r>
              <w:rPr>
                <w:i/>
                <w:iCs/>
                <w:color w:val="000000" w:themeColor="text1"/>
                <w:sz w:val="18"/>
                <w:szCs w:val="18"/>
                <w:lang w:val="sv-SE"/>
                <w14:textFill>
                  <w14:solidFill>
                    <w14:schemeClr w14:val="tx1"/>
                  </w14:solidFill>
                </w14:textFill>
              </w:rPr>
              <w:t>Patient Link</w:t>
            </w:r>
            <w:r>
              <w:rPr>
                <w:color w:val="000000" w:themeColor="text1"/>
                <w:sz w:val="18"/>
                <w:szCs w:val="18"/>
                <w:lang w:val="sv-SE"/>
                <w14:textFill>
                  <w14:solidFill>
                    <w14:schemeClr w14:val="tx1"/>
                  </w14:solidFill>
                </w14:textFill>
              </w:rPr>
              <w:t xml:space="preserve"> serta </w:t>
            </w:r>
            <w:r>
              <w:rPr>
                <w:i/>
                <w:iCs/>
                <w:color w:val="000000" w:themeColor="text1"/>
                <w:sz w:val="18"/>
                <w:szCs w:val="18"/>
                <w:lang w:val="sv-SE"/>
                <w14:textFill>
                  <w14:solidFill>
                    <w14:schemeClr w14:val="tx1"/>
                  </w14:solidFill>
                </w14:textFill>
              </w:rPr>
              <w:t>device</w:t>
            </w:r>
            <w:r>
              <w:rPr>
                <w:color w:val="000000" w:themeColor="text1"/>
                <w:sz w:val="18"/>
                <w:szCs w:val="18"/>
                <w:lang w:val="sv-SE"/>
                <w14:textFill>
                  <w14:solidFill>
                    <w14:schemeClr w14:val="tx1"/>
                  </w14:solidFill>
                </w14:textFill>
              </w:rPr>
              <w:t xml:space="preserve"> dimana aktivitas tersebut dilakukan.</w:t>
            </w:r>
          </w:p>
        </w:tc>
      </w:tr>
    </w:tbl>
    <w:p w14:paraId="5166BBD8">
      <w:pPr>
        <w:rPr>
          <w:lang w:val="sv-SE"/>
        </w:rPr>
      </w:pPr>
    </w:p>
    <w:p w14:paraId="0A5FA8A3">
      <w:pPr>
        <w:pStyle w:val="2"/>
      </w:pPr>
      <w:r>
        <w:t>Use Case – Patient Unlink</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1965D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B0AC23C">
            <w:pPr>
              <w:rPr>
                <w:i/>
                <w:iCs/>
                <w:sz w:val="18"/>
                <w:szCs w:val="18"/>
              </w:rPr>
            </w:pPr>
            <w:r>
              <w:rPr>
                <w:i/>
                <w:iCs/>
                <w:sz w:val="18"/>
                <w:szCs w:val="18"/>
              </w:rPr>
              <w:t>Use Case ID</w:t>
            </w:r>
          </w:p>
        </w:tc>
        <w:tc>
          <w:tcPr>
            <w:tcW w:w="6480" w:type="dxa"/>
          </w:tcPr>
          <w:p w14:paraId="06CA492C">
            <w:pPr>
              <w:jc w:val="both"/>
              <w:rPr>
                <w:sz w:val="18"/>
                <w:szCs w:val="18"/>
              </w:rPr>
            </w:pPr>
            <w:r>
              <w:rPr>
                <w:sz w:val="18"/>
                <w:szCs w:val="18"/>
              </w:rPr>
              <w:t>UC-02c</w:t>
            </w:r>
          </w:p>
        </w:tc>
      </w:tr>
      <w:tr w14:paraId="733A7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37C3F35">
            <w:pPr>
              <w:rPr>
                <w:i/>
                <w:iCs/>
                <w:sz w:val="18"/>
                <w:szCs w:val="18"/>
              </w:rPr>
            </w:pPr>
            <w:r>
              <w:rPr>
                <w:i/>
                <w:iCs/>
                <w:sz w:val="18"/>
                <w:szCs w:val="18"/>
              </w:rPr>
              <w:t>Use Case Name</w:t>
            </w:r>
          </w:p>
        </w:tc>
        <w:tc>
          <w:tcPr>
            <w:tcW w:w="6480" w:type="dxa"/>
          </w:tcPr>
          <w:p w14:paraId="0091C4E0">
            <w:pPr>
              <w:jc w:val="both"/>
              <w:rPr>
                <w:i/>
                <w:iCs/>
                <w:sz w:val="18"/>
                <w:szCs w:val="18"/>
              </w:rPr>
            </w:pPr>
            <w:r>
              <w:rPr>
                <w:i/>
                <w:iCs/>
                <w:sz w:val="18"/>
                <w:szCs w:val="18"/>
              </w:rPr>
              <w:t>Patient Unlink</w:t>
            </w:r>
          </w:p>
        </w:tc>
      </w:tr>
      <w:tr w14:paraId="2755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546945A">
            <w:pPr>
              <w:rPr>
                <w:sz w:val="18"/>
                <w:szCs w:val="18"/>
              </w:rPr>
            </w:pPr>
            <w:r>
              <w:rPr>
                <w:sz w:val="18"/>
                <w:szCs w:val="18"/>
              </w:rPr>
              <w:t>Aktor Utama</w:t>
            </w:r>
          </w:p>
        </w:tc>
        <w:tc>
          <w:tcPr>
            <w:tcW w:w="6480" w:type="dxa"/>
          </w:tcPr>
          <w:p w14:paraId="1FB61524">
            <w:pPr>
              <w:jc w:val="both"/>
              <w:rPr>
                <w:sz w:val="18"/>
                <w:szCs w:val="18"/>
              </w:rPr>
            </w:pPr>
            <w:r>
              <w:rPr>
                <w:sz w:val="18"/>
                <w:szCs w:val="18"/>
              </w:rPr>
              <w:t>Supervisor Lab, Manajer Lab</w:t>
            </w:r>
          </w:p>
        </w:tc>
      </w:tr>
      <w:tr w14:paraId="59108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2CFBF51">
            <w:pPr>
              <w:rPr>
                <w:sz w:val="18"/>
                <w:szCs w:val="18"/>
              </w:rPr>
            </w:pPr>
            <w:r>
              <w:rPr>
                <w:sz w:val="18"/>
                <w:szCs w:val="18"/>
              </w:rPr>
              <w:t>Aktor Sekunder</w:t>
            </w:r>
          </w:p>
        </w:tc>
        <w:tc>
          <w:tcPr>
            <w:tcW w:w="6480" w:type="dxa"/>
          </w:tcPr>
          <w:p w14:paraId="16EB39AE">
            <w:pPr>
              <w:jc w:val="both"/>
              <w:rPr>
                <w:sz w:val="18"/>
                <w:szCs w:val="18"/>
              </w:rPr>
            </w:pPr>
            <w:r>
              <w:rPr>
                <w:sz w:val="18"/>
                <w:szCs w:val="18"/>
              </w:rPr>
              <w:t>Pasien</w:t>
            </w:r>
          </w:p>
        </w:tc>
      </w:tr>
      <w:tr w14:paraId="3F27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9CA5092">
            <w:pPr>
              <w:rPr>
                <w:sz w:val="18"/>
                <w:szCs w:val="18"/>
              </w:rPr>
            </w:pPr>
            <w:r>
              <w:rPr>
                <w:sz w:val="18"/>
                <w:szCs w:val="18"/>
              </w:rPr>
              <w:t>Tujuan</w:t>
            </w:r>
          </w:p>
        </w:tc>
        <w:tc>
          <w:tcPr>
            <w:tcW w:w="6480" w:type="dxa"/>
          </w:tcPr>
          <w:p w14:paraId="1181E482">
            <w:pPr>
              <w:jc w:val="both"/>
              <w:rPr>
                <w:sz w:val="18"/>
                <w:szCs w:val="18"/>
                <w:lang w:val="sv-SE"/>
              </w:rPr>
            </w:pPr>
            <w:r>
              <w:rPr>
                <w:sz w:val="18"/>
                <w:szCs w:val="18"/>
                <w:lang w:val="sv-SE"/>
              </w:rPr>
              <w:t xml:space="preserve">Melepaskan </w:t>
            </w:r>
            <w:r>
              <w:rPr>
                <w:i/>
                <w:iCs/>
                <w:sz w:val="18"/>
                <w:szCs w:val="18"/>
                <w:lang w:val="sv-SE"/>
              </w:rPr>
              <w:t>link</w:t>
            </w:r>
            <w:r>
              <w:rPr>
                <w:sz w:val="18"/>
                <w:szCs w:val="18"/>
                <w:lang w:val="sv-SE"/>
              </w:rPr>
              <w:t xml:space="preserve"> antara </w:t>
            </w:r>
            <w:r>
              <w:rPr>
                <w:i/>
                <w:iCs/>
                <w:sz w:val="18"/>
                <w:szCs w:val="18"/>
                <w:lang w:val="sv-SE"/>
              </w:rPr>
              <w:t>source</w:t>
            </w:r>
            <w:r>
              <w:rPr>
                <w:sz w:val="18"/>
                <w:szCs w:val="18"/>
                <w:lang w:val="sv-SE"/>
              </w:rPr>
              <w:t xml:space="preserve"> PID dan </w:t>
            </w:r>
            <w:r>
              <w:rPr>
                <w:i/>
                <w:iCs/>
                <w:sz w:val="18"/>
                <w:szCs w:val="18"/>
                <w:lang w:val="sv-SE"/>
              </w:rPr>
              <w:t>destination</w:t>
            </w:r>
            <w:r>
              <w:rPr>
                <w:sz w:val="18"/>
                <w:szCs w:val="18"/>
                <w:lang w:val="sv-SE"/>
              </w:rPr>
              <w:t xml:space="preserve"> PID.</w:t>
            </w:r>
          </w:p>
        </w:tc>
      </w:tr>
      <w:tr w14:paraId="1E3A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C756B23">
            <w:pPr>
              <w:rPr>
                <w:sz w:val="18"/>
                <w:szCs w:val="18"/>
                <w:lang w:val="sv-SE"/>
              </w:rPr>
            </w:pPr>
            <w:r>
              <w:rPr>
                <w:sz w:val="18"/>
                <w:szCs w:val="18"/>
                <w:lang w:val="id-ID"/>
              </w:rPr>
              <w:t>Prasyarat</w:t>
            </w:r>
          </w:p>
        </w:tc>
        <w:tc>
          <w:tcPr>
            <w:tcW w:w="6480" w:type="dxa"/>
          </w:tcPr>
          <w:p w14:paraId="3F9C1F57">
            <w:pPr>
              <w:pStyle w:val="9"/>
              <w:numPr>
                <w:ilvl w:val="0"/>
                <w:numId w:val="16"/>
              </w:numPr>
              <w:ind w:left="360" w:hanging="360"/>
              <w:jc w:val="both"/>
              <w:rPr>
                <w:sz w:val="18"/>
                <w:szCs w:val="18"/>
                <w:lang w:val="sv-SE"/>
              </w:rPr>
            </w:pPr>
            <w:r>
              <w:rPr>
                <w:sz w:val="18"/>
                <w:szCs w:val="18"/>
                <w:lang w:val="sv-SE"/>
              </w:rPr>
              <w:t>System beroperasi dan dapat diakses.</w:t>
            </w:r>
          </w:p>
          <w:p w14:paraId="636B2FBC">
            <w:pPr>
              <w:pStyle w:val="9"/>
              <w:numPr>
                <w:ilvl w:val="0"/>
                <w:numId w:val="16"/>
              </w:numPr>
              <w:ind w:left="360" w:hanging="360"/>
              <w:jc w:val="both"/>
              <w:rPr>
                <w:sz w:val="18"/>
                <w:szCs w:val="18"/>
                <w:lang w:val="sv-SE"/>
              </w:rPr>
            </w:pPr>
            <w:r>
              <w:rPr>
                <w:sz w:val="18"/>
                <w:szCs w:val="18"/>
                <w:lang w:val="sv-SE"/>
              </w:rPr>
              <w:t>Petugas pendaftaran telah terautentikasi dalam System.</w:t>
            </w:r>
          </w:p>
          <w:p w14:paraId="538130D3">
            <w:pPr>
              <w:pStyle w:val="9"/>
              <w:numPr>
                <w:ilvl w:val="0"/>
                <w:numId w:val="16"/>
              </w:numPr>
              <w:ind w:left="360" w:hanging="360"/>
              <w:jc w:val="both"/>
              <w:rPr>
                <w:sz w:val="18"/>
                <w:szCs w:val="18"/>
                <w:lang w:val="sv-SE"/>
              </w:rPr>
            </w:pPr>
            <w:r>
              <w:rPr>
                <w:sz w:val="18"/>
                <w:szCs w:val="18"/>
                <w:lang w:val="sv-SE"/>
              </w:rPr>
              <w:t xml:space="preserve">Pasien sudah pernah registrasi di System, ditandai dengan adanya PID dengan </w:t>
            </w:r>
            <w:r>
              <w:rPr>
                <w:b/>
                <w:bCs/>
                <w:color w:val="000000" w:themeColor="text1"/>
                <w:sz w:val="18"/>
                <w:szCs w:val="18"/>
                <w:lang w:val="sv-SE"/>
                <w14:textFill>
                  <w14:solidFill>
                    <w14:schemeClr w14:val="tx1"/>
                  </w14:solidFill>
                </w14:textFill>
              </w:rPr>
              <w:t>patidt.IdentifierType</w:t>
            </w:r>
            <w:r>
              <w:rPr>
                <w:color w:val="000000" w:themeColor="text1"/>
                <w:sz w:val="18"/>
                <w:szCs w:val="18"/>
                <w:lang w:val="sv-SE"/>
                <w14:textFill>
                  <w14:solidFill>
                    <w14:schemeClr w14:val="tx1"/>
                  </w14:solidFill>
                </w14:textFill>
              </w:rPr>
              <w:t xml:space="preserve"> dan </w:t>
            </w:r>
            <w:r>
              <w:rPr>
                <w:b/>
                <w:bCs/>
                <w:color w:val="000000" w:themeColor="text1"/>
                <w:sz w:val="18"/>
                <w:szCs w:val="18"/>
                <w:lang w:val="sv-SE"/>
                <w14:textFill>
                  <w14:solidFill>
                    <w14:schemeClr w14:val="tx1"/>
                  </w14:solidFill>
                </w14:textFill>
              </w:rPr>
              <w:t xml:space="preserve">patidt.Identifier </w:t>
            </w:r>
            <w:r>
              <w:rPr>
                <w:color w:val="000000" w:themeColor="text1"/>
                <w:sz w:val="18"/>
                <w:szCs w:val="18"/>
                <w:lang w:val="sv-SE"/>
                <w14:textFill>
                  <w14:solidFill>
                    <w14:schemeClr w14:val="tx1"/>
                  </w14:solidFill>
                </w14:textFill>
              </w:rPr>
              <w:t>yang sama</w:t>
            </w:r>
            <w:r>
              <w:rPr>
                <w:b/>
                <w:bCs/>
                <w:color w:val="000000" w:themeColor="text1"/>
                <w:sz w:val="18"/>
                <w:szCs w:val="18"/>
                <w:lang w:val="sv-SE"/>
                <w14:textFill>
                  <w14:solidFill>
                    <w14:schemeClr w14:val="tx1"/>
                  </w14:solidFill>
                </w14:textFill>
              </w:rPr>
              <w:t>.</w:t>
            </w:r>
          </w:p>
        </w:tc>
      </w:tr>
      <w:tr w14:paraId="4CFE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46EE186">
            <w:pPr>
              <w:rPr>
                <w:sz w:val="18"/>
                <w:szCs w:val="18"/>
              </w:rPr>
            </w:pPr>
            <w:r>
              <w:rPr>
                <w:sz w:val="18"/>
                <w:szCs w:val="18"/>
                <w:lang w:val="id-ID"/>
              </w:rPr>
              <w:t>Alur Utama</w:t>
            </w:r>
          </w:p>
        </w:tc>
        <w:tc>
          <w:tcPr>
            <w:tcW w:w="6480" w:type="dxa"/>
          </w:tcPr>
          <w:p w14:paraId="3CCEACF1">
            <w:pPr>
              <w:pStyle w:val="9"/>
              <w:numPr>
                <w:ilvl w:val="0"/>
                <w:numId w:val="17"/>
              </w:numPr>
              <w:ind w:left="36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Aktor membuka halaman </w:t>
            </w:r>
            <w:r>
              <w:rPr>
                <w:i/>
                <w:iCs/>
                <w:color w:val="000000" w:themeColor="text1"/>
                <w:sz w:val="18"/>
                <w:szCs w:val="18"/>
                <w:lang w:val="sv-SE"/>
                <w14:textFill>
                  <w14:solidFill>
                    <w14:schemeClr w14:val="tx1"/>
                  </w14:solidFill>
                </w14:textFill>
              </w:rPr>
              <w:t>Patient Management – Patient Unlink</w:t>
            </w:r>
            <w:r>
              <w:rPr>
                <w:color w:val="000000" w:themeColor="text1"/>
                <w:sz w:val="18"/>
                <w:szCs w:val="18"/>
                <w:lang w:val="sv-SE"/>
                <w14:textFill>
                  <w14:solidFill>
                    <w14:schemeClr w14:val="tx1"/>
                  </w14:solidFill>
                </w14:textFill>
              </w:rPr>
              <w:t>.</w:t>
            </w:r>
          </w:p>
          <w:p w14:paraId="5FCD7C88">
            <w:pPr>
              <w:pStyle w:val="9"/>
              <w:numPr>
                <w:ilvl w:val="0"/>
                <w:numId w:val="17"/>
              </w:numPr>
              <w:ind w:left="36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Aktor mencari </w:t>
            </w:r>
            <w:r>
              <w:rPr>
                <w:i/>
                <w:iCs/>
                <w:color w:val="000000" w:themeColor="text1"/>
                <w:sz w:val="18"/>
                <w:szCs w:val="18"/>
                <w:lang w:val="sv-SE"/>
                <w14:textFill>
                  <w14:solidFill>
                    <w14:schemeClr w14:val="tx1"/>
                  </w14:solidFill>
                </w14:textFill>
              </w:rPr>
              <w:t>record</w:t>
            </w:r>
            <w:r>
              <w:rPr>
                <w:color w:val="000000" w:themeColor="text1"/>
                <w:sz w:val="18"/>
                <w:szCs w:val="18"/>
                <w:lang w:val="sv-SE"/>
                <w14:textFill>
                  <w14:solidFill>
                    <w14:schemeClr w14:val="tx1"/>
                  </w14:solidFill>
                </w14:textFill>
              </w:rPr>
              <w:t xml:space="preserve"> pasien menggunakan </w:t>
            </w:r>
            <w:r>
              <w:rPr>
                <w:b w:val="0"/>
                <w:bCs w:val="0"/>
                <w:color w:val="000000" w:themeColor="text1"/>
                <w:sz w:val="18"/>
                <w:szCs w:val="18"/>
                <w:lang w:val="sv-SE"/>
                <w14:textFill>
                  <w14:solidFill>
                    <w14:schemeClr w14:val="tx1"/>
                  </w14:solidFill>
                </w14:textFill>
              </w:rPr>
              <w:t>PID</w:t>
            </w:r>
            <w:r>
              <w:rPr>
                <w:b/>
                <w:bCs/>
                <w:color w:val="000000" w:themeColor="text1"/>
                <w:sz w:val="18"/>
                <w:szCs w:val="18"/>
                <w:lang w:val="sv-SE"/>
                <w14:textFill>
                  <w14:solidFill>
                    <w14:schemeClr w14:val="tx1"/>
                  </w14:solidFill>
                </w14:textFill>
              </w:rPr>
              <w:t>.</w:t>
            </w:r>
          </w:p>
          <w:p w14:paraId="692F4538">
            <w:pPr>
              <w:pStyle w:val="9"/>
              <w:numPr>
                <w:ilvl w:val="0"/>
                <w:numId w:val="17"/>
              </w:numPr>
              <w:ind w:left="36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System menampilkan PID berikut data demografinya dan semua </w:t>
            </w:r>
            <w:r>
              <w:rPr>
                <w:i/>
                <w:iCs/>
                <w:color w:val="000000" w:themeColor="text1"/>
                <w:sz w:val="18"/>
                <w:szCs w:val="18"/>
                <w:lang w:val="sv-SE"/>
                <w14:textFill>
                  <w14:solidFill>
                    <w14:schemeClr w14:val="tx1"/>
                  </w14:solidFill>
                </w14:textFill>
              </w:rPr>
              <w:t>linked</w:t>
            </w:r>
            <w:r>
              <w:rPr>
                <w:color w:val="000000" w:themeColor="text1"/>
                <w:sz w:val="18"/>
                <w:szCs w:val="18"/>
                <w:lang w:val="sv-SE"/>
                <w14:textFill>
                  <w14:solidFill>
                    <w14:schemeClr w14:val="tx1"/>
                  </w14:solidFill>
                </w14:textFill>
              </w:rPr>
              <w:t xml:space="preserve"> PID.</w:t>
            </w:r>
          </w:p>
          <w:p w14:paraId="557F710D">
            <w:pPr>
              <w:pStyle w:val="9"/>
              <w:numPr>
                <w:ilvl w:val="0"/>
                <w:numId w:val="17"/>
              </w:numPr>
              <w:ind w:left="360" w:hanging="360"/>
              <w:jc w:val="both"/>
              <w:rPr>
                <w:color w:val="000000" w:themeColor="text1"/>
                <w:sz w:val="18"/>
                <w:szCs w:val="18"/>
                <w:lang w:val="zh-CN"/>
                <w14:textFill>
                  <w14:solidFill>
                    <w14:schemeClr w14:val="tx1"/>
                  </w14:solidFill>
                </w14:textFill>
              </w:rPr>
            </w:pPr>
            <w:r>
              <w:rPr>
                <w:color w:val="000000" w:themeColor="text1"/>
                <w:sz w:val="18"/>
                <w:szCs w:val="18"/>
                <w:lang w:val="zh-CN"/>
                <w14:textFill>
                  <w14:solidFill>
                    <w14:schemeClr w14:val="tx1"/>
                  </w14:solidFill>
                </w14:textFill>
              </w:rPr>
              <w:t xml:space="preserve">Aktor </w:t>
            </w:r>
            <w:r>
              <w:rPr>
                <w:i/>
                <w:iCs/>
                <w:color w:val="000000" w:themeColor="text1"/>
                <w:sz w:val="18"/>
                <w:szCs w:val="18"/>
                <w:lang w:val="zh-CN"/>
                <w14:textFill>
                  <w14:solidFill>
                    <w14:schemeClr w14:val="tx1"/>
                  </w14:solidFill>
                </w14:textFill>
              </w:rPr>
              <w:t>uncheck</w:t>
            </w:r>
            <w:r>
              <w:rPr>
                <w:color w:val="000000" w:themeColor="text1"/>
                <w:sz w:val="18"/>
                <w:szCs w:val="18"/>
                <w:lang w:val="zh-CN"/>
                <w14:textFill>
                  <w14:solidFill>
                    <w14:schemeClr w14:val="tx1"/>
                  </w14:solidFill>
                </w14:textFill>
              </w:rPr>
              <w:t xml:space="preserve"> </w:t>
            </w:r>
            <w:r>
              <w:rPr>
                <w:i/>
                <w:iCs/>
                <w:color w:val="000000" w:themeColor="text1"/>
                <w:sz w:val="18"/>
                <w:szCs w:val="18"/>
                <w:lang w:val="zh-CN"/>
                <w14:textFill>
                  <w14:solidFill>
                    <w14:schemeClr w14:val="tx1"/>
                  </w14:solidFill>
                </w14:textFill>
              </w:rPr>
              <w:t>source</w:t>
            </w:r>
            <w:r>
              <w:rPr>
                <w:color w:val="000000" w:themeColor="text1"/>
                <w:sz w:val="18"/>
                <w:szCs w:val="18"/>
                <w:lang w:val="zh-CN"/>
                <w14:textFill>
                  <w14:solidFill>
                    <w14:schemeClr w14:val="tx1"/>
                  </w14:solidFill>
                </w14:textFill>
              </w:rPr>
              <w:t xml:space="preserve"> PID(s) yang hendak dilepaskan dari </w:t>
            </w:r>
            <w:r>
              <w:rPr>
                <w:i/>
                <w:iCs/>
                <w:color w:val="000000" w:themeColor="text1"/>
                <w:sz w:val="18"/>
                <w:szCs w:val="18"/>
                <w:lang w:val="zh-CN"/>
                <w14:textFill>
                  <w14:solidFill>
                    <w14:schemeClr w14:val="tx1"/>
                  </w14:solidFill>
                </w14:textFill>
              </w:rPr>
              <w:t>destination</w:t>
            </w:r>
            <w:r>
              <w:rPr>
                <w:color w:val="000000" w:themeColor="text1"/>
                <w:sz w:val="18"/>
                <w:szCs w:val="18"/>
                <w:lang w:val="zh-CN"/>
                <w14:textFill>
                  <w14:solidFill>
                    <w14:schemeClr w14:val="tx1"/>
                  </w14:solidFill>
                </w14:textFill>
              </w:rPr>
              <w:t xml:space="preserve"> PID. </w:t>
            </w:r>
          </w:p>
          <w:p w14:paraId="395BB34E">
            <w:pPr>
              <w:pStyle w:val="9"/>
              <w:numPr>
                <w:ilvl w:val="0"/>
                <w:numId w:val="17"/>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Aktor melepas hubungan PID-PID tersebut dengan menekan tombol </w:t>
            </w:r>
            <w:r>
              <w:rPr>
                <w:b/>
                <w:bCs/>
                <w:color w:val="000000" w:themeColor="text1"/>
                <w:sz w:val="18"/>
                <w:szCs w:val="18"/>
                <w:lang w:val="sv-SE"/>
                <w14:textFill>
                  <w14:solidFill>
                    <w14:schemeClr w14:val="tx1"/>
                  </w14:solidFill>
                </w14:textFill>
              </w:rPr>
              <w:t>Unlink</w:t>
            </w:r>
            <w:r>
              <w:rPr>
                <w:color w:val="000000" w:themeColor="text1"/>
                <w:sz w:val="18"/>
                <w:szCs w:val="18"/>
                <w:lang w:val="sv-SE"/>
                <w14:textFill>
                  <w14:solidFill>
                    <w14:schemeClr w14:val="tx1"/>
                  </w14:solidFill>
                </w14:textFill>
              </w:rPr>
              <w:t>.</w:t>
            </w:r>
          </w:p>
          <w:p w14:paraId="0DFA8172">
            <w:pPr>
              <w:pStyle w:val="9"/>
              <w:numPr>
                <w:ilvl w:val="0"/>
                <w:numId w:val="17"/>
              </w:numPr>
              <w:jc w:val="both"/>
              <w:rPr>
                <w:color w:val="000000" w:themeColor="text1"/>
                <w:sz w:val="18"/>
                <w:szCs w:val="18"/>
                <w:lang w:val="zh-CN"/>
                <w14:textFill>
                  <w14:solidFill>
                    <w14:schemeClr w14:val="tx1"/>
                  </w14:solidFill>
                </w14:textFill>
              </w:rPr>
            </w:pPr>
            <w:r>
              <w:rPr>
                <w:color w:val="000000" w:themeColor="text1"/>
                <w:sz w:val="18"/>
                <w:szCs w:val="18"/>
                <w:lang w:val="zh-CN"/>
                <w14:textFill>
                  <w14:solidFill>
                    <w14:schemeClr w14:val="tx1"/>
                  </w14:solidFill>
                </w14:textFill>
              </w:rPr>
              <w:t>System meminta konfirmasi dari Aktor dengan menampilkan pesan,” Please confirm to unlink these patient records”. Disertai pilihan “Confirm” dan “Cancel”</w:t>
            </w:r>
          </w:p>
          <w:p w14:paraId="5E44982D">
            <w:pPr>
              <w:pStyle w:val="9"/>
              <w:numPr>
                <w:ilvl w:val="0"/>
                <w:numId w:val="17"/>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Aktor mengkonfirmasi </w:t>
            </w:r>
            <w:r>
              <w:rPr>
                <w:i/>
                <w:iCs/>
                <w:color w:val="000000" w:themeColor="text1"/>
                <w:sz w:val="18"/>
                <w:szCs w:val="18"/>
                <w:lang w:val="sv-SE"/>
                <w14:textFill>
                  <w14:solidFill>
                    <w14:schemeClr w14:val="tx1"/>
                  </w14:solidFill>
                </w14:textFill>
              </w:rPr>
              <w:t>Patient Unink</w:t>
            </w:r>
            <w:r>
              <w:rPr>
                <w:color w:val="000000" w:themeColor="text1"/>
                <w:sz w:val="18"/>
                <w:szCs w:val="18"/>
                <w:lang w:val="sv-SE"/>
                <w14:textFill>
                  <w14:solidFill>
                    <w14:schemeClr w14:val="tx1"/>
                  </w14:solidFill>
                </w14:textFill>
              </w:rPr>
              <w:t xml:space="preserve"> dengan menekan tombol Confirm.</w:t>
            </w:r>
          </w:p>
          <w:p w14:paraId="42011B2B">
            <w:pPr>
              <w:pStyle w:val="9"/>
              <w:numPr>
                <w:ilvl w:val="0"/>
                <w:numId w:val="17"/>
              </w:numPr>
              <w:ind w:left="36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System melakukan:</w:t>
            </w:r>
          </w:p>
          <w:p w14:paraId="2A293F79">
            <w:pPr>
              <w:pStyle w:val="9"/>
              <w:numPr>
                <w:ilvl w:val="1"/>
                <w:numId w:val="17"/>
              </w:numPr>
              <w:jc w:val="both"/>
              <w:rPr>
                <w:color w:val="000000" w:themeColor="text1"/>
                <w:sz w:val="18"/>
                <w:szCs w:val="18"/>
                <w:lang w:val="zh-CN"/>
                <w14:textFill>
                  <w14:solidFill>
                    <w14:schemeClr w14:val="tx1"/>
                  </w14:solidFill>
                </w14:textFill>
              </w:rPr>
            </w:pPr>
            <w:r>
              <w:rPr>
                <w:color w:val="000000" w:themeColor="text1"/>
                <w:sz w:val="18"/>
                <w:szCs w:val="18"/>
                <w:lang w:val="zh-CN"/>
                <w14:textFill>
                  <w14:solidFill>
                    <w14:schemeClr w14:val="tx1"/>
                  </w14:solidFill>
                </w14:textFill>
              </w:rPr>
              <w:t xml:space="preserve">mengosongkan </w:t>
            </w:r>
            <w:r>
              <w:rPr>
                <w:i/>
                <w:iCs/>
                <w:sz w:val="18"/>
                <w:szCs w:val="18"/>
                <w:lang w:val="zh-CN"/>
              </w:rPr>
              <w:t>field</w:t>
            </w:r>
            <w:r>
              <w:rPr>
                <w:sz w:val="18"/>
                <w:szCs w:val="18"/>
                <w:lang w:val="zh-CN"/>
              </w:rPr>
              <w:t xml:space="preserve"> patient.LinkTo dari </w:t>
            </w:r>
            <w:r>
              <w:rPr>
                <w:i/>
                <w:iCs/>
                <w:sz w:val="18"/>
                <w:szCs w:val="18"/>
                <w:lang w:val="zh-CN"/>
              </w:rPr>
              <w:t>source</w:t>
            </w:r>
            <w:r>
              <w:rPr>
                <w:sz w:val="18"/>
                <w:szCs w:val="18"/>
                <w:lang w:val="zh-CN"/>
              </w:rPr>
              <w:t xml:space="preserve"> PID.</w:t>
            </w:r>
          </w:p>
          <w:p w14:paraId="3F7C1FDB">
            <w:pPr>
              <w:pStyle w:val="9"/>
              <w:numPr>
                <w:ilvl w:val="1"/>
                <w:numId w:val="17"/>
              </w:numPr>
              <w:ind w:left="108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membuat </w:t>
            </w:r>
            <w:r>
              <w:rPr>
                <w:i/>
                <w:iCs/>
                <w:color w:val="000000" w:themeColor="text1"/>
                <w:sz w:val="18"/>
                <w:szCs w:val="18"/>
                <w:lang w:val="sv-SE"/>
                <w14:textFill>
                  <w14:solidFill>
                    <w14:schemeClr w14:val="tx1"/>
                  </w14:solidFill>
                </w14:textFill>
              </w:rPr>
              <w:t>record</w:t>
            </w:r>
            <w:r>
              <w:rPr>
                <w:color w:val="000000" w:themeColor="text1"/>
                <w:sz w:val="18"/>
                <w:szCs w:val="18"/>
                <w:lang w:val="sv-SE"/>
                <w14:textFill>
                  <w14:solidFill>
                    <w14:schemeClr w14:val="tx1"/>
                  </w14:solidFill>
                </w14:textFill>
              </w:rPr>
              <w:t xml:space="preserve"> baru di patvisitadt dengan patvisitadt.Code: </w:t>
            </w:r>
            <w:r>
              <w:rPr>
                <w:b/>
                <w:bCs/>
                <w:color w:val="000000" w:themeColor="text1"/>
                <w:sz w:val="18"/>
                <w:szCs w:val="18"/>
                <w:lang w:val="sv-SE"/>
                <w14:textFill>
                  <w14:solidFill>
                    <w14:schemeClr w14:val="tx1"/>
                  </w14:solidFill>
                </w14:textFill>
              </w:rPr>
              <w:t>A37</w:t>
            </w:r>
            <w:r>
              <w:rPr>
                <w:color w:val="000000" w:themeColor="text1"/>
                <w:sz w:val="18"/>
                <w:szCs w:val="18"/>
                <w:lang w:val="sv-SE"/>
                <w14:textFill>
                  <w14:solidFill>
                    <w14:schemeClr w14:val="tx1"/>
                  </w14:solidFill>
                </w14:textFill>
              </w:rPr>
              <w:t xml:space="preserve"> (Unlink Patient Information)</w:t>
            </w:r>
          </w:p>
          <w:p w14:paraId="17DEE93B">
            <w:pPr>
              <w:pStyle w:val="9"/>
              <w:numPr>
                <w:ilvl w:val="1"/>
                <w:numId w:val="17"/>
              </w:numPr>
              <w:ind w:left="108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mengkonfirmasi </w:t>
            </w:r>
            <w:r>
              <w:rPr>
                <w:i/>
                <w:iCs/>
                <w:color w:val="000000" w:themeColor="text1"/>
                <w:sz w:val="18"/>
                <w:szCs w:val="18"/>
                <w:lang w:val="sv-SE"/>
                <w14:textFill>
                  <w14:solidFill>
                    <w14:schemeClr w14:val="tx1"/>
                  </w14:solidFill>
                </w14:textFill>
              </w:rPr>
              <w:t>Patient Unlink</w:t>
            </w:r>
            <w:r>
              <w:rPr>
                <w:color w:val="000000" w:themeColor="text1"/>
                <w:sz w:val="18"/>
                <w:szCs w:val="18"/>
                <w:lang w:val="sv-SE"/>
                <w14:textFill>
                  <w14:solidFill>
                    <w14:schemeClr w14:val="tx1"/>
                  </w14:solidFill>
                </w14:textFill>
              </w:rPr>
              <w:t xml:space="preserve"> berhasil</w:t>
            </w:r>
          </w:p>
          <w:p w14:paraId="5DA639A6">
            <w:pPr>
              <w:pStyle w:val="9"/>
              <w:numPr>
                <w:ilvl w:val="1"/>
                <w:numId w:val="17"/>
              </w:numPr>
              <w:ind w:left="1080" w:hanging="360"/>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 xml:space="preserve">menampilkan ringkasan </w:t>
            </w:r>
            <w:r>
              <w:rPr>
                <w:i/>
                <w:iCs/>
                <w:color w:val="000000" w:themeColor="text1"/>
                <w:sz w:val="18"/>
                <w:szCs w:val="18"/>
                <w:lang w:val="sv-SE"/>
                <w14:textFill>
                  <w14:solidFill>
                    <w14:schemeClr w14:val="tx1"/>
                  </w14:solidFill>
                </w14:textFill>
              </w:rPr>
              <w:t>destination</w:t>
            </w:r>
            <w:r>
              <w:rPr>
                <w:color w:val="000000" w:themeColor="text1"/>
                <w:sz w:val="18"/>
                <w:szCs w:val="18"/>
                <w:lang w:val="sv-SE"/>
                <w14:textFill>
                  <w14:solidFill>
                    <w14:schemeClr w14:val="tx1"/>
                  </w14:solidFill>
                </w14:textFill>
              </w:rPr>
              <w:t xml:space="preserve"> dan </w:t>
            </w:r>
            <w:r>
              <w:rPr>
                <w:i/>
                <w:iCs/>
                <w:color w:val="000000" w:themeColor="text1"/>
                <w:sz w:val="18"/>
                <w:szCs w:val="18"/>
                <w:lang w:val="sv-SE"/>
                <w14:textFill>
                  <w14:solidFill>
                    <w14:schemeClr w14:val="tx1"/>
                  </w14:solidFill>
                </w14:textFill>
              </w:rPr>
              <w:t>source</w:t>
            </w:r>
            <w:r>
              <w:rPr>
                <w:color w:val="000000" w:themeColor="text1"/>
                <w:sz w:val="18"/>
                <w:szCs w:val="18"/>
                <w:lang w:val="sv-SE"/>
                <w14:textFill>
                  <w14:solidFill>
                    <w14:schemeClr w14:val="tx1"/>
                  </w14:solidFill>
                </w14:textFill>
              </w:rPr>
              <w:t xml:space="preserve"> PID yang </w:t>
            </w:r>
            <w:r>
              <w:rPr>
                <w:i/>
                <w:iCs/>
                <w:color w:val="000000" w:themeColor="text1"/>
                <w:sz w:val="18"/>
                <w:szCs w:val="18"/>
                <w:lang w:val="sv-SE"/>
                <w14:textFill>
                  <w14:solidFill>
                    <w14:schemeClr w14:val="tx1"/>
                  </w14:solidFill>
                </w14:textFill>
              </w:rPr>
              <w:t>unlinked</w:t>
            </w:r>
            <w:r>
              <w:rPr>
                <w:color w:val="000000" w:themeColor="text1"/>
                <w:sz w:val="18"/>
                <w:szCs w:val="18"/>
                <w:lang w:val="sv-SE"/>
                <w14:textFill>
                  <w14:solidFill>
                    <w14:schemeClr w14:val="tx1"/>
                  </w14:solidFill>
                </w14:textFill>
              </w:rPr>
              <w:t>.</w:t>
            </w:r>
          </w:p>
        </w:tc>
      </w:tr>
      <w:tr w14:paraId="19958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A47F59A">
            <w:pPr>
              <w:rPr>
                <w:sz w:val="18"/>
                <w:szCs w:val="18"/>
              </w:rPr>
            </w:pPr>
            <w:r>
              <w:rPr>
                <w:sz w:val="18"/>
                <w:szCs w:val="18"/>
                <w:lang w:val="id-ID"/>
              </w:rPr>
              <w:t>Alur Alternatif</w:t>
            </w:r>
          </w:p>
        </w:tc>
        <w:tc>
          <w:tcPr>
            <w:tcW w:w="6480" w:type="dxa"/>
          </w:tcPr>
          <w:p w14:paraId="15A5ED83">
            <w:pPr>
              <w:jc w:val="both"/>
              <w:rPr>
                <w:sz w:val="18"/>
                <w:szCs w:val="18"/>
                <w:lang w:val="sv-SE"/>
              </w:rPr>
            </w:pPr>
          </w:p>
        </w:tc>
      </w:tr>
      <w:tr w14:paraId="34D0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8B1658D">
            <w:pPr>
              <w:rPr>
                <w:sz w:val="18"/>
                <w:szCs w:val="18"/>
              </w:rPr>
            </w:pPr>
            <w:r>
              <w:rPr>
                <w:sz w:val="18"/>
                <w:szCs w:val="18"/>
                <w:lang w:val="id-ID"/>
              </w:rPr>
              <w:t>Alur Pengecualian</w:t>
            </w:r>
          </w:p>
        </w:tc>
        <w:tc>
          <w:tcPr>
            <w:tcW w:w="6480" w:type="dxa"/>
          </w:tcPr>
          <w:p w14:paraId="68919A14">
            <w:pPr>
              <w:jc w:val="both"/>
              <w:rPr>
                <w:sz w:val="18"/>
                <w:szCs w:val="18"/>
                <w:lang w:val="sv-SE"/>
              </w:rPr>
            </w:pPr>
          </w:p>
        </w:tc>
      </w:tr>
      <w:tr w14:paraId="7EB5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A292FAD">
            <w:pPr>
              <w:rPr>
                <w:sz w:val="18"/>
                <w:szCs w:val="18"/>
              </w:rPr>
            </w:pPr>
            <w:r>
              <w:rPr>
                <w:sz w:val="18"/>
                <w:szCs w:val="18"/>
              </w:rPr>
              <w:t>Kondisi Akhir</w:t>
            </w:r>
          </w:p>
        </w:tc>
        <w:tc>
          <w:tcPr>
            <w:tcW w:w="6480" w:type="dxa"/>
          </w:tcPr>
          <w:p w14:paraId="6EB24F33">
            <w:pPr>
              <w:pStyle w:val="9"/>
              <w:numPr>
                <w:ilvl w:val="0"/>
                <w:numId w:val="18"/>
              </w:numPr>
              <w:jc w:val="both"/>
              <w:rPr>
                <w:color w:val="000000" w:themeColor="text1"/>
                <w:sz w:val="18"/>
                <w:szCs w:val="18"/>
                <w:lang w:val="zh-CN"/>
                <w14:textFill>
                  <w14:solidFill>
                    <w14:schemeClr w14:val="tx1"/>
                  </w14:solidFill>
                </w14:textFill>
              </w:rPr>
            </w:pPr>
            <w:r>
              <w:rPr>
                <w:i/>
                <w:iCs/>
                <w:color w:val="000000" w:themeColor="text1"/>
                <w:sz w:val="18"/>
                <w:szCs w:val="18"/>
                <w:lang w:val="zh-CN"/>
                <w14:textFill>
                  <w14:solidFill>
                    <w14:schemeClr w14:val="tx1"/>
                  </w14:solidFill>
                </w14:textFill>
              </w:rPr>
              <w:t>Source</w:t>
            </w:r>
            <w:r>
              <w:rPr>
                <w:color w:val="000000" w:themeColor="text1"/>
                <w:sz w:val="18"/>
                <w:szCs w:val="18"/>
                <w:lang w:val="zh-CN"/>
                <w14:textFill>
                  <w14:solidFill>
                    <w14:schemeClr w14:val="tx1"/>
                  </w14:solidFill>
                </w14:textFill>
              </w:rPr>
              <w:t xml:space="preserve"> PID aktif kembali, bisa diedit dan tersedia untuk </w:t>
            </w:r>
            <w:r>
              <w:rPr>
                <w:i/>
                <w:iCs/>
                <w:color w:val="000000" w:themeColor="text1"/>
                <w:sz w:val="18"/>
                <w:szCs w:val="18"/>
                <w:lang w:val="zh-CN"/>
                <w14:textFill>
                  <w14:solidFill>
                    <w14:schemeClr w14:val="tx1"/>
                  </w14:solidFill>
                </w14:textFill>
              </w:rPr>
              <w:t>test ordering</w:t>
            </w:r>
            <w:r>
              <w:rPr>
                <w:color w:val="000000" w:themeColor="text1"/>
                <w:sz w:val="18"/>
                <w:szCs w:val="18"/>
                <w:lang w:val="zh-CN"/>
                <w14:textFill>
                  <w14:solidFill>
                    <w14:schemeClr w14:val="tx1"/>
                  </w14:solidFill>
                </w14:textFill>
              </w:rPr>
              <w:t xml:space="preserve"> &amp; tracing.</w:t>
            </w:r>
          </w:p>
          <w:p w14:paraId="7562EA7C">
            <w:pPr>
              <w:pStyle w:val="9"/>
              <w:numPr>
                <w:ilvl w:val="0"/>
                <w:numId w:val="18"/>
              </w:numPr>
              <w:jc w:val="both"/>
              <w:rPr>
                <w:color w:val="000000" w:themeColor="text1"/>
                <w:sz w:val="18"/>
                <w:szCs w:val="18"/>
                <w:lang w:val="sv-SE"/>
                <w14:textFill>
                  <w14:solidFill>
                    <w14:schemeClr w14:val="tx1"/>
                  </w14:solidFill>
                </w14:textFill>
              </w:rPr>
            </w:pPr>
            <w:r>
              <w:rPr>
                <w:color w:val="000000" w:themeColor="text1"/>
                <w:sz w:val="18"/>
                <w:szCs w:val="18"/>
                <w:lang w:val="sv-SE"/>
                <w14:textFill>
                  <w14:solidFill>
                    <w14:schemeClr w14:val="tx1"/>
                  </w14:solidFill>
                </w14:textFill>
              </w:rPr>
              <w:t>unlink source terjadi bisa isi field LinkTo dikosongkan Kembali.</w:t>
            </w:r>
          </w:p>
          <w:p w14:paraId="49954645">
            <w:pPr>
              <w:pStyle w:val="9"/>
              <w:numPr>
                <w:ilvl w:val="0"/>
                <w:numId w:val="18"/>
              </w:numPr>
              <w:ind w:left="360" w:hanging="360"/>
              <w:jc w:val="both"/>
              <w:rPr>
                <w:color w:val="000000" w:themeColor="text1"/>
                <w:sz w:val="18"/>
                <w:szCs w:val="18"/>
                <w:lang w:val="sv-SE"/>
                <w14:textFill>
                  <w14:solidFill>
                    <w14:schemeClr w14:val="tx1"/>
                  </w14:solidFill>
                </w14:textFill>
              </w:rPr>
            </w:pPr>
            <w:r>
              <w:rPr>
                <w:i/>
                <w:iCs/>
                <w:color w:val="000000" w:themeColor="text1"/>
                <w:sz w:val="18"/>
                <w:szCs w:val="18"/>
                <w:lang w:val="sv-SE"/>
                <w14:textFill>
                  <w14:solidFill>
                    <w14:schemeClr w14:val="tx1"/>
                  </w14:solidFill>
                </w14:textFill>
              </w:rPr>
              <w:t xml:space="preserve">Audit </w:t>
            </w:r>
            <w:r>
              <w:rPr>
                <w:color w:val="000000" w:themeColor="text1"/>
                <w:sz w:val="18"/>
                <w:szCs w:val="18"/>
                <w:lang w:val="sv-SE"/>
                <w14:textFill>
                  <w14:solidFill>
                    <w14:schemeClr w14:val="tx1"/>
                  </w14:solidFill>
                </w14:textFill>
              </w:rPr>
              <w:t xml:space="preserve">mencatat </w:t>
            </w:r>
            <w:r>
              <w:rPr>
                <w:i/>
                <w:iCs/>
                <w:color w:val="000000" w:themeColor="text1"/>
                <w:sz w:val="18"/>
                <w:szCs w:val="18"/>
                <w:lang w:val="sv-SE"/>
                <w14:textFill>
                  <w14:solidFill>
                    <w14:schemeClr w14:val="tx1"/>
                  </w14:solidFill>
                </w14:textFill>
              </w:rPr>
              <w:t>Patient Unlink</w:t>
            </w:r>
            <w:r>
              <w:rPr>
                <w:color w:val="000000" w:themeColor="text1"/>
                <w:sz w:val="18"/>
                <w:szCs w:val="18"/>
                <w:lang w:val="sv-SE"/>
                <w14:textFill>
                  <w14:solidFill>
                    <w14:schemeClr w14:val="tx1"/>
                  </w14:solidFill>
                </w14:textFill>
              </w:rPr>
              <w:t xml:space="preserve"> dilakukan secara manual, waktu, User ID yang melakukan </w:t>
            </w:r>
            <w:r>
              <w:rPr>
                <w:i/>
                <w:iCs/>
                <w:color w:val="000000" w:themeColor="text1"/>
                <w:sz w:val="18"/>
                <w:szCs w:val="18"/>
                <w:lang w:val="sv-SE"/>
                <w14:textFill>
                  <w14:solidFill>
                    <w14:schemeClr w14:val="tx1"/>
                  </w14:solidFill>
                </w14:textFill>
              </w:rPr>
              <w:t>Patient Unlink</w:t>
            </w:r>
            <w:r>
              <w:rPr>
                <w:color w:val="000000" w:themeColor="text1"/>
                <w:sz w:val="18"/>
                <w:szCs w:val="18"/>
                <w:lang w:val="sv-SE"/>
                <w14:textFill>
                  <w14:solidFill>
                    <w14:schemeClr w14:val="tx1"/>
                  </w14:solidFill>
                </w14:textFill>
              </w:rPr>
              <w:t xml:space="preserve"> dan </w:t>
            </w:r>
            <w:r>
              <w:rPr>
                <w:i/>
                <w:iCs/>
                <w:color w:val="000000" w:themeColor="text1"/>
                <w:sz w:val="18"/>
                <w:szCs w:val="18"/>
                <w:lang w:val="sv-SE"/>
                <w14:textFill>
                  <w14:solidFill>
                    <w14:schemeClr w14:val="tx1"/>
                  </w14:solidFill>
                </w14:textFill>
              </w:rPr>
              <w:t>device</w:t>
            </w:r>
            <w:r>
              <w:rPr>
                <w:color w:val="000000" w:themeColor="text1"/>
                <w:sz w:val="18"/>
                <w:szCs w:val="18"/>
                <w:lang w:val="sv-SE"/>
                <w14:textFill>
                  <w14:solidFill>
                    <w14:schemeClr w14:val="tx1"/>
                  </w14:solidFill>
                </w14:textFill>
              </w:rPr>
              <w:t xml:space="preserve"> dimana aktivitas tersebut dilakukan.</w:t>
            </w:r>
          </w:p>
        </w:tc>
      </w:tr>
    </w:tbl>
    <w:p w14:paraId="148F232B">
      <w:pPr>
        <w:pStyle w:val="2"/>
      </w:pPr>
      <w:r>
        <w:t xml:space="preserve">Use Case – Patient Admission </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3C40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0D46315">
            <w:pPr>
              <w:rPr>
                <w:i/>
                <w:iCs/>
                <w:sz w:val="18"/>
                <w:szCs w:val="18"/>
              </w:rPr>
            </w:pPr>
            <w:r>
              <w:rPr>
                <w:i/>
                <w:iCs/>
                <w:sz w:val="18"/>
                <w:szCs w:val="18"/>
              </w:rPr>
              <w:t>Use Case ID</w:t>
            </w:r>
          </w:p>
        </w:tc>
        <w:tc>
          <w:tcPr>
            <w:tcW w:w="6480" w:type="dxa"/>
          </w:tcPr>
          <w:p w14:paraId="0EE9D940">
            <w:pPr>
              <w:jc w:val="both"/>
              <w:rPr>
                <w:sz w:val="18"/>
                <w:szCs w:val="18"/>
              </w:rPr>
            </w:pPr>
            <w:r>
              <w:rPr>
                <w:sz w:val="18"/>
                <w:szCs w:val="18"/>
              </w:rPr>
              <w:t>UC-03a</w:t>
            </w:r>
          </w:p>
        </w:tc>
      </w:tr>
      <w:tr w14:paraId="2178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2C057BD">
            <w:pPr>
              <w:rPr>
                <w:i/>
                <w:iCs/>
                <w:sz w:val="18"/>
                <w:szCs w:val="18"/>
              </w:rPr>
            </w:pPr>
            <w:r>
              <w:rPr>
                <w:i/>
                <w:iCs/>
                <w:sz w:val="18"/>
                <w:szCs w:val="18"/>
              </w:rPr>
              <w:t>Use Case Name</w:t>
            </w:r>
          </w:p>
        </w:tc>
        <w:tc>
          <w:tcPr>
            <w:tcW w:w="6480" w:type="dxa"/>
          </w:tcPr>
          <w:p w14:paraId="27F29CDE">
            <w:pPr>
              <w:jc w:val="both"/>
              <w:rPr>
                <w:i/>
                <w:iCs/>
                <w:sz w:val="18"/>
                <w:szCs w:val="18"/>
              </w:rPr>
            </w:pPr>
            <w:r>
              <w:rPr>
                <w:i/>
                <w:iCs/>
                <w:sz w:val="18"/>
                <w:szCs w:val="18"/>
              </w:rPr>
              <w:t>Patient Admission</w:t>
            </w:r>
          </w:p>
        </w:tc>
      </w:tr>
      <w:tr w14:paraId="1EBFF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EBB6B97">
            <w:pPr>
              <w:rPr>
                <w:sz w:val="18"/>
                <w:szCs w:val="18"/>
              </w:rPr>
            </w:pPr>
            <w:r>
              <w:rPr>
                <w:sz w:val="18"/>
                <w:szCs w:val="18"/>
              </w:rPr>
              <w:t>Aktor Utama</w:t>
            </w:r>
          </w:p>
        </w:tc>
        <w:tc>
          <w:tcPr>
            <w:tcW w:w="6480" w:type="dxa"/>
          </w:tcPr>
          <w:p w14:paraId="671B5605">
            <w:pPr>
              <w:jc w:val="both"/>
              <w:rPr>
                <w:sz w:val="18"/>
                <w:szCs w:val="18"/>
              </w:rPr>
            </w:pPr>
            <w:r>
              <w:rPr>
                <w:sz w:val="18"/>
                <w:szCs w:val="18"/>
              </w:rPr>
              <w:t>Admin Lab / Clerk, Analis Lab, Analis Lab Senior, Super User, Supervisor Lab, Manajer Lab</w:t>
            </w:r>
          </w:p>
        </w:tc>
      </w:tr>
      <w:tr w14:paraId="4935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5DA1EFD">
            <w:pPr>
              <w:rPr>
                <w:sz w:val="18"/>
                <w:szCs w:val="18"/>
              </w:rPr>
            </w:pPr>
            <w:r>
              <w:rPr>
                <w:sz w:val="18"/>
                <w:szCs w:val="18"/>
              </w:rPr>
              <w:t>Aktor Sekunder</w:t>
            </w:r>
          </w:p>
        </w:tc>
        <w:tc>
          <w:tcPr>
            <w:tcW w:w="6480" w:type="dxa"/>
          </w:tcPr>
          <w:p w14:paraId="5BE3B224">
            <w:pPr>
              <w:jc w:val="both"/>
              <w:rPr>
                <w:sz w:val="18"/>
                <w:szCs w:val="18"/>
              </w:rPr>
            </w:pPr>
            <w:r>
              <w:rPr>
                <w:sz w:val="18"/>
                <w:szCs w:val="18"/>
              </w:rPr>
              <w:t>Pasien</w:t>
            </w:r>
          </w:p>
        </w:tc>
      </w:tr>
      <w:tr w14:paraId="2997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4F5E861">
            <w:pPr>
              <w:rPr>
                <w:sz w:val="18"/>
                <w:szCs w:val="18"/>
              </w:rPr>
            </w:pPr>
            <w:r>
              <w:rPr>
                <w:sz w:val="18"/>
                <w:szCs w:val="18"/>
              </w:rPr>
              <w:t>Tujuan</w:t>
            </w:r>
          </w:p>
        </w:tc>
        <w:tc>
          <w:tcPr>
            <w:tcW w:w="6480" w:type="dxa"/>
          </w:tcPr>
          <w:p w14:paraId="58E0A30F">
            <w:pPr>
              <w:jc w:val="both"/>
              <w:rPr>
                <w:sz w:val="18"/>
                <w:szCs w:val="18"/>
                <w:lang w:val="sv-SE"/>
              </w:rPr>
            </w:pPr>
            <w:r>
              <w:rPr>
                <w:sz w:val="18"/>
                <w:szCs w:val="18"/>
                <w:lang w:val="sv-SE"/>
              </w:rPr>
              <w:t>Menerima pasien di fasyankes untuk perawatan atau observasi.</w:t>
            </w:r>
          </w:p>
        </w:tc>
      </w:tr>
      <w:tr w14:paraId="32C2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D066146">
            <w:pPr>
              <w:rPr>
                <w:sz w:val="18"/>
                <w:szCs w:val="18"/>
                <w:lang w:val="sv-SE"/>
              </w:rPr>
            </w:pPr>
            <w:r>
              <w:rPr>
                <w:sz w:val="18"/>
                <w:szCs w:val="18"/>
                <w:lang w:val="id-ID"/>
              </w:rPr>
              <w:t>Prasyarat</w:t>
            </w:r>
          </w:p>
        </w:tc>
        <w:tc>
          <w:tcPr>
            <w:tcW w:w="6480" w:type="dxa"/>
          </w:tcPr>
          <w:p w14:paraId="28CEAD4C">
            <w:pPr>
              <w:pStyle w:val="9"/>
              <w:numPr>
                <w:ilvl w:val="0"/>
                <w:numId w:val="19"/>
              </w:numPr>
              <w:ind w:left="360" w:hanging="360"/>
              <w:jc w:val="both"/>
              <w:rPr>
                <w:sz w:val="18"/>
                <w:szCs w:val="18"/>
                <w:lang w:val="sv-SE"/>
              </w:rPr>
            </w:pPr>
            <w:r>
              <w:rPr>
                <w:sz w:val="18"/>
                <w:szCs w:val="18"/>
                <w:lang w:val="sv-SE"/>
              </w:rPr>
              <w:t>System beroperasi dan dapat diakses.</w:t>
            </w:r>
          </w:p>
          <w:p w14:paraId="1BDB019F">
            <w:pPr>
              <w:pStyle w:val="9"/>
              <w:numPr>
                <w:ilvl w:val="0"/>
                <w:numId w:val="19"/>
              </w:numPr>
              <w:ind w:left="360" w:hanging="360"/>
              <w:jc w:val="both"/>
              <w:rPr>
                <w:sz w:val="18"/>
                <w:szCs w:val="18"/>
                <w:lang w:val="sv-SE"/>
              </w:rPr>
            </w:pPr>
            <w:r>
              <w:rPr>
                <w:sz w:val="18"/>
                <w:szCs w:val="18"/>
                <w:lang w:val="sv-SE"/>
              </w:rPr>
              <w:t>Petugas pendaftaran telah terautentikasi oleh  System.</w:t>
            </w:r>
          </w:p>
          <w:p w14:paraId="3BD9EF67">
            <w:pPr>
              <w:pStyle w:val="9"/>
              <w:numPr>
                <w:ilvl w:val="0"/>
                <w:numId w:val="19"/>
              </w:numPr>
              <w:ind w:left="360" w:hanging="360"/>
              <w:jc w:val="both"/>
              <w:rPr>
                <w:sz w:val="18"/>
                <w:szCs w:val="18"/>
                <w:lang w:val="sv-SE"/>
              </w:rPr>
            </w:pPr>
            <w:r>
              <w:rPr>
                <w:i/>
                <w:iCs/>
                <w:sz w:val="18"/>
                <w:szCs w:val="18"/>
                <w:lang w:val="sv-SE"/>
              </w:rPr>
              <w:t>Record</w:t>
            </w:r>
            <w:r>
              <w:rPr>
                <w:sz w:val="18"/>
                <w:szCs w:val="18"/>
                <w:lang w:val="sv-SE"/>
              </w:rPr>
              <w:t xml:space="preserve"> pasien tersedia di System, ditandai dengan adanya PID.</w:t>
            </w:r>
          </w:p>
        </w:tc>
      </w:tr>
      <w:tr w14:paraId="14B2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AE86B7A">
            <w:pPr>
              <w:rPr>
                <w:sz w:val="18"/>
                <w:szCs w:val="18"/>
              </w:rPr>
            </w:pPr>
            <w:r>
              <w:rPr>
                <w:sz w:val="18"/>
                <w:szCs w:val="18"/>
                <w:lang w:val="id-ID"/>
              </w:rPr>
              <w:t>Alur Utama</w:t>
            </w:r>
          </w:p>
        </w:tc>
        <w:tc>
          <w:tcPr>
            <w:tcW w:w="6480" w:type="dxa"/>
          </w:tcPr>
          <w:p w14:paraId="21700702">
            <w:pPr>
              <w:pStyle w:val="9"/>
              <w:numPr>
                <w:ilvl w:val="0"/>
                <w:numId w:val="20"/>
              </w:numPr>
              <w:ind w:left="360" w:hanging="360"/>
              <w:jc w:val="both"/>
              <w:rPr>
                <w:sz w:val="18"/>
                <w:szCs w:val="18"/>
                <w:lang w:val="sv-SE"/>
              </w:rPr>
            </w:pPr>
            <w:r>
              <w:rPr>
                <w:sz w:val="18"/>
                <w:szCs w:val="18"/>
                <w:lang w:val="sv-SE"/>
              </w:rPr>
              <w:t xml:space="preserve">Aktor membuka halaman </w:t>
            </w:r>
            <w:r>
              <w:rPr>
                <w:i/>
                <w:iCs/>
                <w:sz w:val="18"/>
                <w:szCs w:val="18"/>
                <w:lang w:val="sv-SE"/>
              </w:rPr>
              <w:t>Patient Visit Management – Patient Admission</w:t>
            </w:r>
            <w:r>
              <w:rPr>
                <w:sz w:val="18"/>
                <w:szCs w:val="18"/>
                <w:lang w:val="sv-SE"/>
              </w:rPr>
              <w:t>.</w:t>
            </w:r>
          </w:p>
          <w:p w14:paraId="2E79D26A">
            <w:pPr>
              <w:pStyle w:val="9"/>
              <w:numPr>
                <w:ilvl w:val="0"/>
                <w:numId w:val="20"/>
              </w:numPr>
              <w:jc w:val="both"/>
              <w:rPr>
                <w:sz w:val="18"/>
                <w:szCs w:val="18"/>
                <w:lang w:val="sv-SE"/>
              </w:rPr>
            </w:pPr>
            <w:r>
              <w:rPr>
                <w:sz w:val="18"/>
                <w:szCs w:val="18"/>
                <w:lang w:val="sv-SE"/>
              </w:rPr>
              <w:t>Aktor memasukkan PID.</w:t>
            </w:r>
          </w:p>
          <w:p w14:paraId="6A19809E">
            <w:pPr>
              <w:pStyle w:val="9"/>
              <w:numPr>
                <w:ilvl w:val="0"/>
                <w:numId w:val="20"/>
              </w:numPr>
              <w:jc w:val="both"/>
              <w:rPr>
                <w:sz w:val="18"/>
                <w:szCs w:val="18"/>
                <w:lang w:val="sv-SE"/>
              </w:rPr>
            </w:pPr>
            <w:r>
              <w:rPr>
                <w:sz w:val="18"/>
                <w:szCs w:val="18"/>
                <w:lang w:val="sv-SE"/>
              </w:rPr>
              <w:t>System memeriksa apakah PID ada.</w:t>
            </w:r>
          </w:p>
          <w:p w14:paraId="25AFA63E">
            <w:pPr>
              <w:pStyle w:val="9"/>
              <w:numPr>
                <w:ilvl w:val="0"/>
                <w:numId w:val="20"/>
              </w:numPr>
              <w:jc w:val="both"/>
              <w:rPr>
                <w:sz w:val="18"/>
                <w:szCs w:val="18"/>
                <w:lang w:val="sv-SE"/>
              </w:rPr>
            </w:pPr>
            <w:r>
              <w:rPr>
                <w:sz w:val="18"/>
                <w:szCs w:val="18"/>
                <w:lang w:val="sv-SE"/>
              </w:rPr>
              <w:t>System menampilkan data demografi pasien dan meminta data-data:</w:t>
            </w:r>
          </w:p>
          <w:p w14:paraId="61C9897A">
            <w:pPr>
              <w:pStyle w:val="9"/>
              <w:numPr>
                <w:ilvl w:val="1"/>
                <w:numId w:val="20"/>
              </w:numPr>
              <w:jc w:val="both"/>
              <w:rPr>
                <w:sz w:val="18"/>
                <w:szCs w:val="18"/>
                <w:lang w:val="zh-CN"/>
              </w:rPr>
            </w:pPr>
            <w:r>
              <w:rPr>
                <w:b/>
                <w:bCs/>
                <w:i/>
                <w:iCs/>
                <w:color w:val="C00000"/>
                <w:sz w:val="18"/>
                <w:szCs w:val="18"/>
                <w:lang w:val="zh-CN"/>
              </w:rPr>
              <w:t>mandatory data</w:t>
            </w:r>
            <w:r>
              <w:rPr>
                <w:sz w:val="18"/>
                <w:szCs w:val="18"/>
                <w:lang w:val="zh-CN"/>
              </w:rPr>
              <w:t xml:space="preserve">: </w:t>
            </w:r>
            <w:r>
              <w:rPr>
                <w:b/>
                <w:bCs/>
                <w:sz w:val="18"/>
                <w:szCs w:val="18"/>
                <w:lang w:val="zh-CN"/>
              </w:rPr>
              <w:t>PVID</w:t>
            </w:r>
            <w:r>
              <w:rPr>
                <w:sz w:val="18"/>
                <w:szCs w:val="18"/>
                <w:lang w:val="zh-CN"/>
              </w:rPr>
              <w:t xml:space="preserve">, dokter, </w:t>
            </w:r>
            <w:r>
              <w:rPr>
                <w:i/>
                <w:iCs/>
                <w:sz w:val="18"/>
                <w:szCs w:val="18"/>
                <w:lang w:val="zh-CN"/>
              </w:rPr>
              <w:t>location</w:t>
            </w:r>
            <w:r>
              <w:rPr>
                <w:sz w:val="18"/>
                <w:szCs w:val="18"/>
                <w:lang w:val="zh-CN"/>
              </w:rPr>
              <w:t>.</w:t>
            </w:r>
          </w:p>
          <w:p w14:paraId="045491CC">
            <w:pPr>
              <w:pStyle w:val="9"/>
              <w:numPr>
                <w:ilvl w:val="1"/>
                <w:numId w:val="20"/>
              </w:numPr>
              <w:ind w:left="1080" w:hanging="360"/>
              <w:jc w:val="both"/>
              <w:rPr>
                <w:sz w:val="18"/>
                <w:szCs w:val="18"/>
                <w:lang w:val="zh-CN"/>
              </w:rPr>
            </w:pPr>
            <w:r>
              <w:rPr>
                <w:b/>
                <w:bCs/>
                <w:i/>
                <w:iCs/>
                <w:color w:val="0070C0"/>
                <w:sz w:val="18"/>
                <w:szCs w:val="18"/>
                <w:lang w:val="zh-CN"/>
              </w:rPr>
              <w:t>optional data</w:t>
            </w:r>
            <w:r>
              <w:rPr>
                <w:i w:val="0"/>
                <w:iCs w:val="0"/>
                <w:sz w:val="18"/>
                <w:szCs w:val="18"/>
                <w:lang w:val="zh-CN"/>
              </w:rPr>
              <w:t>:</w:t>
            </w:r>
            <w:r>
              <w:rPr>
                <w:sz w:val="18"/>
                <w:szCs w:val="18"/>
                <w:lang w:val="zh-CN"/>
              </w:rPr>
              <w:t xml:space="preserve"> EpisodeID, diagnosis (bisa lebih dari satu), lampiran-lampiran.</w:t>
            </w:r>
          </w:p>
          <w:p w14:paraId="7BFA8AC6">
            <w:pPr>
              <w:pStyle w:val="9"/>
              <w:numPr>
                <w:ilvl w:val="0"/>
                <w:numId w:val="20"/>
              </w:numPr>
              <w:ind w:left="360" w:hanging="360"/>
              <w:jc w:val="both"/>
              <w:rPr>
                <w:sz w:val="18"/>
                <w:szCs w:val="18"/>
                <w:lang w:val="sv-SE"/>
              </w:rPr>
            </w:pPr>
            <w:r>
              <w:rPr>
                <w:sz w:val="18"/>
                <w:szCs w:val="18"/>
                <w:lang w:val="sv-SE"/>
              </w:rPr>
              <w:t xml:space="preserve">System membuat </w:t>
            </w:r>
            <w:r>
              <w:rPr>
                <w:i/>
                <w:iCs/>
                <w:sz w:val="18"/>
                <w:szCs w:val="18"/>
                <w:lang w:val="sv-SE"/>
              </w:rPr>
              <w:t>record</w:t>
            </w:r>
            <w:r>
              <w:rPr>
                <w:sz w:val="18"/>
                <w:szCs w:val="18"/>
                <w:lang w:val="sv-SE"/>
              </w:rPr>
              <w:t xml:space="preserve"> baru di patvisitadt dengan patvisitadt.Code: </w:t>
            </w:r>
            <w:r>
              <w:rPr>
                <w:b/>
                <w:bCs/>
                <w:sz w:val="18"/>
                <w:szCs w:val="18"/>
                <w:lang w:val="sv-SE"/>
              </w:rPr>
              <w:t>A01</w:t>
            </w:r>
            <w:r>
              <w:rPr>
                <w:sz w:val="18"/>
                <w:szCs w:val="18"/>
                <w:lang w:val="sv-SE"/>
              </w:rPr>
              <w:t xml:space="preserve"> (Admit), mengkonfirmasi </w:t>
            </w:r>
            <w:r>
              <w:rPr>
                <w:i/>
                <w:iCs/>
                <w:sz w:val="18"/>
                <w:szCs w:val="18"/>
                <w:lang w:val="sv-SE"/>
              </w:rPr>
              <w:t>admission</w:t>
            </w:r>
            <w:r>
              <w:rPr>
                <w:sz w:val="18"/>
                <w:szCs w:val="18"/>
                <w:lang w:val="sv-SE"/>
              </w:rPr>
              <w:t xml:space="preserve"> berhasil dan menampilkan ringkasan </w:t>
            </w:r>
            <w:r>
              <w:rPr>
                <w:i/>
                <w:iCs/>
                <w:sz w:val="18"/>
                <w:szCs w:val="18"/>
                <w:lang w:val="sv-SE"/>
              </w:rPr>
              <w:t>admission</w:t>
            </w:r>
            <w:r>
              <w:rPr>
                <w:sz w:val="18"/>
                <w:szCs w:val="18"/>
                <w:lang w:val="sv-SE"/>
              </w:rPr>
              <w:t>.</w:t>
            </w:r>
          </w:p>
          <w:p w14:paraId="55AACE22">
            <w:pPr>
              <w:pStyle w:val="9"/>
              <w:numPr>
                <w:ilvl w:val="0"/>
                <w:numId w:val="20"/>
              </w:numPr>
              <w:ind w:left="360" w:hanging="360"/>
              <w:jc w:val="both"/>
              <w:rPr>
                <w:sz w:val="18"/>
                <w:szCs w:val="18"/>
                <w:lang w:val="sv-SE"/>
              </w:rPr>
            </w:pPr>
            <w:r>
              <w:rPr>
                <w:sz w:val="18"/>
                <w:szCs w:val="18"/>
                <w:lang w:val="sv-SE"/>
              </w:rPr>
              <w:t xml:space="preserve">Aktor memberikan konfirmasi </w:t>
            </w:r>
            <w:r>
              <w:rPr>
                <w:i/>
                <w:iCs/>
                <w:sz w:val="18"/>
                <w:szCs w:val="18"/>
                <w:lang w:val="sv-SE"/>
              </w:rPr>
              <w:t>admission</w:t>
            </w:r>
            <w:r>
              <w:rPr>
                <w:sz w:val="18"/>
                <w:szCs w:val="18"/>
                <w:lang w:val="sv-SE"/>
              </w:rPr>
              <w:t xml:space="preserve"> kepada Pasien (misalnya, slip cetak atau ID digital – </w:t>
            </w:r>
            <w:r>
              <w:rPr>
                <w:i/>
                <w:iCs/>
                <w:sz w:val="18"/>
                <w:szCs w:val="18"/>
                <w:lang w:val="sv-SE"/>
              </w:rPr>
              <w:t>barcode</w:t>
            </w:r>
            <w:r>
              <w:rPr>
                <w:sz w:val="18"/>
                <w:szCs w:val="18"/>
                <w:lang w:val="sv-SE"/>
              </w:rPr>
              <w:t>, QRIS, dll).</w:t>
            </w:r>
          </w:p>
        </w:tc>
      </w:tr>
      <w:tr w14:paraId="7F44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8805F71">
            <w:pPr>
              <w:rPr>
                <w:sz w:val="18"/>
                <w:szCs w:val="18"/>
              </w:rPr>
            </w:pPr>
            <w:r>
              <w:rPr>
                <w:sz w:val="18"/>
                <w:szCs w:val="18"/>
                <w:lang w:val="id-ID"/>
              </w:rPr>
              <w:t>Alur Alternatif</w:t>
            </w:r>
          </w:p>
        </w:tc>
        <w:tc>
          <w:tcPr>
            <w:tcW w:w="6480" w:type="dxa"/>
          </w:tcPr>
          <w:p w14:paraId="49AA728F">
            <w:pPr>
              <w:pStyle w:val="9"/>
              <w:numPr>
                <w:ilvl w:val="0"/>
                <w:numId w:val="21"/>
              </w:numPr>
              <w:jc w:val="both"/>
              <w:rPr>
                <w:sz w:val="18"/>
                <w:szCs w:val="18"/>
              </w:rPr>
            </w:pPr>
            <w:r>
              <w:rPr>
                <w:sz w:val="18"/>
                <w:szCs w:val="18"/>
              </w:rPr>
              <w:t>PID tidak ada:</w:t>
            </w:r>
          </w:p>
          <w:p w14:paraId="7D2EF975">
            <w:pPr>
              <w:pStyle w:val="9"/>
              <w:numPr>
                <w:ilvl w:val="1"/>
                <w:numId w:val="21"/>
              </w:numPr>
              <w:ind w:left="1080"/>
              <w:jc w:val="both"/>
              <w:rPr>
                <w:sz w:val="18"/>
                <w:szCs w:val="18"/>
                <w:lang w:val="zh-CN"/>
              </w:rPr>
            </w:pPr>
            <w:r>
              <w:rPr>
                <w:sz w:val="18"/>
                <w:szCs w:val="18"/>
                <w:lang w:val="zh-CN"/>
              </w:rPr>
              <w:t>System menampilkan pesan, “PID does not exist. Proceed to Patient Registration?”</w:t>
            </w:r>
          </w:p>
          <w:p w14:paraId="275AEE9A">
            <w:pPr>
              <w:pStyle w:val="9"/>
              <w:numPr>
                <w:ilvl w:val="1"/>
                <w:numId w:val="21"/>
              </w:numPr>
              <w:ind w:left="1080"/>
              <w:jc w:val="both"/>
              <w:rPr>
                <w:i w:val="0"/>
                <w:iCs w:val="0"/>
                <w:sz w:val="18"/>
                <w:szCs w:val="18"/>
                <w:lang w:val="sv-SE"/>
              </w:rPr>
            </w:pPr>
            <w:r>
              <w:rPr>
                <w:sz w:val="18"/>
                <w:szCs w:val="18"/>
                <w:lang w:val="sv-SE"/>
              </w:rPr>
              <w:t xml:space="preserve">Aktor memilik “Yes” dan System membuka halaman </w:t>
            </w:r>
            <w:r>
              <w:rPr>
                <w:i/>
                <w:iCs/>
                <w:sz w:val="18"/>
                <w:szCs w:val="18"/>
                <w:lang w:val="sv-SE"/>
              </w:rPr>
              <w:t>Patient Management</w:t>
            </w:r>
            <w:r>
              <w:rPr>
                <w:sz w:val="18"/>
                <w:szCs w:val="18"/>
                <w:lang w:val="sv-SE"/>
              </w:rPr>
              <w:t xml:space="preserve"> – </w:t>
            </w:r>
            <w:r>
              <w:rPr>
                <w:i/>
                <w:iCs/>
                <w:sz w:val="18"/>
                <w:szCs w:val="18"/>
                <w:lang w:val="sv-SE"/>
              </w:rPr>
              <w:t>Patient Registration.</w:t>
            </w:r>
          </w:p>
          <w:p w14:paraId="50D40575">
            <w:pPr>
              <w:pStyle w:val="9"/>
              <w:numPr>
                <w:ilvl w:val="1"/>
                <w:numId w:val="21"/>
              </w:numPr>
              <w:ind w:left="1080" w:hanging="360"/>
              <w:jc w:val="both"/>
              <w:rPr>
                <w:sz w:val="18"/>
                <w:szCs w:val="18"/>
                <w:lang w:val="sv-SE"/>
              </w:rPr>
            </w:pPr>
            <w:r>
              <w:rPr>
                <w:i w:val="0"/>
                <w:iCs w:val="0"/>
                <w:sz w:val="18"/>
                <w:szCs w:val="18"/>
                <w:lang w:val="sv-SE"/>
              </w:rPr>
              <w:t>Aktor melakukan</w:t>
            </w:r>
            <w:r>
              <w:rPr>
                <w:i/>
                <w:iCs/>
                <w:sz w:val="18"/>
                <w:szCs w:val="18"/>
                <w:lang w:val="sv-SE"/>
              </w:rPr>
              <w:t xml:space="preserve"> activity patient registration </w:t>
            </w:r>
            <w:r>
              <w:rPr>
                <w:sz w:val="18"/>
                <w:szCs w:val="18"/>
                <w:lang w:val="sv-SE"/>
              </w:rPr>
              <w:t xml:space="preserve">dilanjutkan </w:t>
            </w:r>
            <w:r>
              <w:rPr>
                <w:i/>
                <w:iCs/>
                <w:sz w:val="18"/>
                <w:szCs w:val="18"/>
                <w:lang w:val="sv-SE"/>
              </w:rPr>
              <w:t>patient</w:t>
            </w:r>
            <w:r>
              <w:rPr>
                <w:sz w:val="18"/>
                <w:szCs w:val="18"/>
                <w:lang w:val="sv-SE"/>
              </w:rPr>
              <w:t xml:space="preserve"> </w:t>
            </w:r>
            <w:r>
              <w:rPr>
                <w:i/>
                <w:iCs/>
                <w:sz w:val="18"/>
                <w:szCs w:val="18"/>
                <w:lang w:val="sv-SE"/>
              </w:rPr>
              <w:t>admission</w:t>
            </w:r>
            <w:r>
              <w:rPr>
                <w:sz w:val="18"/>
                <w:szCs w:val="18"/>
                <w:lang w:val="sv-SE"/>
              </w:rPr>
              <w:t>.</w:t>
            </w:r>
          </w:p>
          <w:p w14:paraId="5FDA3C27">
            <w:pPr>
              <w:pStyle w:val="9"/>
              <w:numPr>
                <w:ilvl w:val="0"/>
                <w:numId w:val="21"/>
              </w:numPr>
              <w:ind w:left="360" w:hanging="360"/>
              <w:jc w:val="both"/>
              <w:rPr>
                <w:sz w:val="18"/>
                <w:szCs w:val="18"/>
              </w:rPr>
            </w:pPr>
            <w:r>
              <w:rPr>
                <w:sz w:val="18"/>
                <w:szCs w:val="18"/>
              </w:rPr>
              <w:t xml:space="preserve">Pembaruan </w:t>
            </w:r>
            <w:r>
              <w:rPr>
                <w:i/>
                <w:iCs/>
                <w:sz w:val="18"/>
                <w:szCs w:val="18"/>
              </w:rPr>
              <w:t>optional data</w:t>
            </w:r>
            <w:r>
              <w:rPr>
                <w:sz w:val="18"/>
                <w:szCs w:val="18"/>
              </w:rPr>
              <w:t>:</w:t>
            </w:r>
          </w:p>
          <w:p w14:paraId="421F20CA">
            <w:pPr>
              <w:pStyle w:val="9"/>
              <w:numPr>
                <w:ilvl w:val="1"/>
                <w:numId w:val="21"/>
              </w:numPr>
              <w:ind w:left="1080"/>
              <w:jc w:val="both"/>
              <w:rPr>
                <w:sz w:val="18"/>
                <w:szCs w:val="18"/>
                <w:lang w:val="sv-SE"/>
              </w:rPr>
            </w:pPr>
            <w:r>
              <w:rPr>
                <w:sz w:val="18"/>
                <w:szCs w:val="18"/>
                <w:lang w:val="sv-SE"/>
              </w:rPr>
              <w:t xml:space="preserve">Aktor membuka halaman </w:t>
            </w:r>
            <w:r>
              <w:rPr>
                <w:i/>
                <w:iCs/>
                <w:sz w:val="18"/>
                <w:szCs w:val="18"/>
                <w:lang w:val="sv-SE"/>
              </w:rPr>
              <w:t>Patient Visit Management – Admission Search &amp; Update</w:t>
            </w:r>
          </w:p>
          <w:p w14:paraId="524296A8">
            <w:pPr>
              <w:pStyle w:val="9"/>
              <w:numPr>
                <w:ilvl w:val="1"/>
                <w:numId w:val="21"/>
              </w:numPr>
              <w:ind w:left="1080" w:hanging="360"/>
              <w:jc w:val="both"/>
              <w:rPr>
                <w:sz w:val="18"/>
                <w:szCs w:val="18"/>
                <w:lang w:val="sv-SE"/>
              </w:rPr>
            </w:pPr>
            <w:r>
              <w:rPr>
                <w:sz w:val="18"/>
                <w:szCs w:val="18"/>
                <w:lang w:val="sv-SE"/>
              </w:rPr>
              <w:t>Aktor memasukkan PVID.</w:t>
            </w:r>
          </w:p>
          <w:p w14:paraId="5F9A99D9">
            <w:pPr>
              <w:pStyle w:val="9"/>
              <w:numPr>
                <w:ilvl w:val="1"/>
                <w:numId w:val="21"/>
              </w:numPr>
              <w:ind w:left="1080" w:hanging="360"/>
              <w:jc w:val="both"/>
              <w:rPr>
                <w:sz w:val="18"/>
                <w:szCs w:val="18"/>
                <w:lang w:val="sv-SE"/>
              </w:rPr>
            </w:pPr>
            <w:r>
              <w:rPr>
                <w:sz w:val="18"/>
                <w:szCs w:val="18"/>
                <w:lang w:val="sv-SE"/>
              </w:rPr>
              <w:t xml:space="preserve">System mengambil </w:t>
            </w:r>
            <w:r>
              <w:rPr>
                <w:i/>
                <w:iCs/>
                <w:sz w:val="18"/>
                <w:szCs w:val="18"/>
                <w:lang w:val="sv-SE"/>
              </w:rPr>
              <w:t>record</w:t>
            </w:r>
            <w:r>
              <w:rPr>
                <w:sz w:val="18"/>
                <w:szCs w:val="18"/>
                <w:lang w:val="sv-SE"/>
              </w:rPr>
              <w:t xml:space="preserve"> yang sudah ada</w:t>
            </w:r>
          </w:p>
          <w:p w14:paraId="490D0C79">
            <w:pPr>
              <w:pStyle w:val="9"/>
              <w:numPr>
                <w:ilvl w:val="1"/>
                <w:numId w:val="21"/>
              </w:numPr>
              <w:ind w:left="1080" w:hanging="360"/>
              <w:jc w:val="both"/>
              <w:rPr>
                <w:sz w:val="18"/>
                <w:szCs w:val="18"/>
                <w:lang w:val="sv-SE"/>
              </w:rPr>
            </w:pPr>
            <w:r>
              <w:rPr>
                <w:sz w:val="18"/>
                <w:szCs w:val="18"/>
                <w:lang w:val="sv-SE"/>
              </w:rPr>
              <w:t>Aktor memperbarui data jika diperlukan</w:t>
            </w:r>
          </w:p>
          <w:p w14:paraId="14A4545A">
            <w:pPr>
              <w:pStyle w:val="9"/>
              <w:numPr>
                <w:ilvl w:val="1"/>
                <w:numId w:val="21"/>
              </w:numPr>
              <w:ind w:left="1080" w:hanging="360"/>
              <w:jc w:val="both"/>
              <w:rPr>
                <w:sz w:val="18"/>
                <w:szCs w:val="18"/>
                <w:lang w:val="sv-SE"/>
              </w:rPr>
            </w:pPr>
            <w:r>
              <w:rPr>
                <w:sz w:val="18"/>
                <w:szCs w:val="18"/>
                <w:lang w:val="sv-SE"/>
              </w:rPr>
              <w:t>Sistem menyimpan perubahan.</w:t>
            </w:r>
          </w:p>
        </w:tc>
      </w:tr>
      <w:tr w14:paraId="7C52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C3C1114">
            <w:pPr>
              <w:rPr>
                <w:sz w:val="18"/>
                <w:szCs w:val="18"/>
              </w:rPr>
            </w:pPr>
            <w:r>
              <w:rPr>
                <w:sz w:val="18"/>
                <w:szCs w:val="18"/>
                <w:lang w:val="id-ID"/>
              </w:rPr>
              <w:t>Alur Pengecualian</w:t>
            </w:r>
          </w:p>
        </w:tc>
        <w:tc>
          <w:tcPr>
            <w:tcW w:w="6480" w:type="dxa"/>
          </w:tcPr>
          <w:p w14:paraId="7767E954">
            <w:pPr>
              <w:pStyle w:val="9"/>
              <w:numPr>
                <w:ilvl w:val="0"/>
                <w:numId w:val="22"/>
              </w:numPr>
              <w:ind w:left="360" w:hanging="360"/>
              <w:jc w:val="both"/>
              <w:rPr>
                <w:sz w:val="18"/>
                <w:szCs w:val="18"/>
              </w:rPr>
            </w:pPr>
            <w:r>
              <w:rPr>
                <w:i/>
                <w:iCs/>
                <w:sz w:val="18"/>
                <w:szCs w:val="18"/>
              </w:rPr>
              <w:t>Mandatory data</w:t>
            </w:r>
            <w:r>
              <w:rPr>
                <w:sz w:val="18"/>
                <w:szCs w:val="18"/>
              </w:rPr>
              <w:t xml:space="preserve"> tidak ada:</w:t>
            </w:r>
          </w:p>
          <w:p w14:paraId="686F3D24">
            <w:pPr>
              <w:pStyle w:val="9"/>
              <w:numPr>
                <w:ilvl w:val="1"/>
                <w:numId w:val="22"/>
              </w:numPr>
              <w:ind w:left="1080" w:hanging="360"/>
              <w:jc w:val="both"/>
              <w:rPr>
                <w:sz w:val="18"/>
                <w:szCs w:val="18"/>
                <w:lang w:val="sv-SE"/>
              </w:rPr>
            </w:pPr>
            <w:r>
              <w:rPr>
                <w:sz w:val="18"/>
                <w:szCs w:val="18"/>
                <w:lang w:val="sv-SE"/>
              </w:rPr>
              <w:t xml:space="preserve">System menolak menyimpan </w:t>
            </w:r>
            <w:r>
              <w:rPr>
                <w:i/>
                <w:iCs/>
                <w:sz w:val="18"/>
                <w:szCs w:val="18"/>
                <w:lang w:val="sv-SE"/>
              </w:rPr>
              <w:t>record</w:t>
            </w:r>
            <w:r>
              <w:rPr>
                <w:sz w:val="18"/>
                <w:szCs w:val="18"/>
                <w:lang w:val="sv-SE"/>
              </w:rPr>
              <w:t xml:space="preserve">. </w:t>
            </w:r>
          </w:p>
          <w:p w14:paraId="416289EE">
            <w:pPr>
              <w:pStyle w:val="9"/>
              <w:numPr>
                <w:ilvl w:val="1"/>
                <w:numId w:val="22"/>
              </w:numPr>
              <w:ind w:left="1080" w:hanging="360"/>
              <w:jc w:val="both"/>
              <w:rPr>
                <w:sz w:val="18"/>
                <w:szCs w:val="18"/>
                <w:lang w:val="sv-SE"/>
              </w:rPr>
            </w:pPr>
            <w:r>
              <w:rPr>
                <w:sz w:val="18"/>
                <w:szCs w:val="18"/>
                <w:lang w:val="sv-SE"/>
              </w:rPr>
              <w:t xml:space="preserve">Aktor diminta untuk melengkapi, setidaknya </w:t>
            </w:r>
            <w:r>
              <w:rPr>
                <w:i/>
                <w:iCs/>
                <w:sz w:val="18"/>
                <w:szCs w:val="18"/>
                <w:lang w:val="sv-SE"/>
              </w:rPr>
              <w:t>mandatory data</w:t>
            </w:r>
            <w:r>
              <w:rPr>
                <w:sz w:val="18"/>
                <w:szCs w:val="18"/>
                <w:lang w:val="sv-SE"/>
              </w:rPr>
              <w:t>.</w:t>
            </w:r>
          </w:p>
        </w:tc>
      </w:tr>
      <w:tr w14:paraId="6980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B4BC6B8">
            <w:pPr>
              <w:rPr>
                <w:sz w:val="18"/>
                <w:szCs w:val="18"/>
              </w:rPr>
            </w:pPr>
            <w:r>
              <w:rPr>
                <w:sz w:val="18"/>
                <w:szCs w:val="18"/>
              </w:rPr>
              <w:t>Kondisi Akhir</w:t>
            </w:r>
          </w:p>
        </w:tc>
        <w:tc>
          <w:tcPr>
            <w:tcW w:w="6480" w:type="dxa"/>
          </w:tcPr>
          <w:p w14:paraId="2513828C">
            <w:pPr>
              <w:pStyle w:val="9"/>
              <w:numPr>
                <w:ilvl w:val="0"/>
                <w:numId w:val="23"/>
              </w:numPr>
              <w:ind w:left="360" w:hanging="360"/>
              <w:jc w:val="both"/>
              <w:rPr>
                <w:sz w:val="18"/>
                <w:szCs w:val="18"/>
                <w:lang w:val="sv-SE"/>
              </w:rPr>
            </w:pPr>
            <w:r>
              <w:rPr>
                <w:sz w:val="18"/>
                <w:szCs w:val="18"/>
                <w:lang w:val="sv-SE"/>
              </w:rPr>
              <w:t>Kunjungan pasien ke fasyankes tercatat (</w:t>
            </w:r>
            <w:r>
              <w:rPr>
                <w:i/>
                <w:iCs/>
                <w:sz w:val="18"/>
                <w:szCs w:val="18"/>
                <w:lang w:val="sv-SE"/>
              </w:rPr>
              <w:t>patvisit records</w:t>
            </w:r>
            <w:r>
              <w:rPr>
                <w:sz w:val="18"/>
                <w:szCs w:val="18"/>
                <w:lang w:val="sv-SE"/>
              </w:rPr>
              <w:t>) di System, ditandai dengan adanya PVID dan direlasikan dengan dokter dan ruangan di fasyankes.</w:t>
            </w:r>
          </w:p>
          <w:p w14:paraId="79E1E0FA">
            <w:pPr>
              <w:pStyle w:val="9"/>
              <w:numPr>
                <w:ilvl w:val="0"/>
                <w:numId w:val="23"/>
              </w:numPr>
              <w:ind w:left="360" w:hanging="360"/>
              <w:jc w:val="both"/>
              <w:rPr>
                <w:sz w:val="18"/>
                <w:szCs w:val="18"/>
                <w:lang w:val="sv-SE"/>
              </w:rPr>
            </w:pPr>
            <w:r>
              <w:rPr>
                <w:i/>
                <w:iCs/>
                <w:sz w:val="18"/>
                <w:szCs w:val="18"/>
                <w:lang w:val="sv-SE"/>
              </w:rPr>
              <w:t xml:space="preserve">Audit </w:t>
            </w:r>
            <w:r>
              <w:rPr>
                <w:sz w:val="18"/>
                <w:szCs w:val="18"/>
                <w:lang w:val="sv-SE"/>
              </w:rPr>
              <w:t xml:space="preserve">mencatat </w:t>
            </w:r>
            <w:r>
              <w:rPr>
                <w:i/>
                <w:iCs/>
                <w:sz w:val="18"/>
                <w:szCs w:val="18"/>
                <w:lang w:val="sv-SE"/>
              </w:rPr>
              <w:t>admission</w:t>
            </w:r>
            <w:r>
              <w:rPr>
                <w:i w:val="0"/>
                <w:iCs w:val="0"/>
                <w:sz w:val="18"/>
                <w:szCs w:val="18"/>
                <w:lang w:val="sv-SE"/>
              </w:rPr>
              <w:t>/</w:t>
            </w:r>
            <w:r>
              <w:rPr>
                <w:sz w:val="18"/>
                <w:szCs w:val="18"/>
                <w:lang w:val="sv-SE"/>
              </w:rPr>
              <w:t xml:space="preserve">perubahannya dilakukan secara manual, User ID yang melakukan, </w:t>
            </w:r>
            <w:r>
              <w:rPr>
                <w:i/>
                <w:iCs/>
                <w:sz w:val="18"/>
                <w:szCs w:val="18"/>
                <w:lang w:val="sv-SE"/>
              </w:rPr>
              <w:t>device</w:t>
            </w:r>
            <w:r>
              <w:rPr>
                <w:sz w:val="18"/>
                <w:szCs w:val="18"/>
                <w:lang w:val="sv-SE"/>
              </w:rPr>
              <w:t xml:space="preserve"> dimana, kapan, dan data apa saja yang dimasukkan.</w:t>
            </w:r>
          </w:p>
        </w:tc>
      </w:tr>
    </w:tbl>
    <w:p w14:paraId="19329FC8">
      <w:pPr>
        <w:ind w:left="432"/>
        <w:rPr>
          <w:lang w:val="sv-SE"/>
        </w:rPr>
      </w:pPr>
    </w:p>
    <w:p w14:paraId="0AF641EC">
      <w:pPr>
        <w:pStyle w:val="2"/>
        <w:rPr>
          <w:lang w:val="sv-SE"/>
        </w:rPr>
      </w:pPr>
      <w:r>
        <w:rPr>
          <w:lang w:val="sv-SE"/>
        </w:rPr>
        <w:t>Use Case – Cancel Admission</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77846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EA3325F">
            <w:pPr>
              <w:rPr>
                <w:i/>
                <w:iCs/>
                <w:sz w:val="18"/>
                <w:szCs w:val="18"/>
              </w:rPr>
            </w:pPr>
            <w:r>
              <w:rPr>
                <w:i/>
                <w:iCs/>
                <w:sz w:val="18"/>
                <w:szCs w:val="18"/>
              </w:rPr>
              <w:t>Use Case ID</w:t>
            </w:r>
          </w:p>
        </w:tc>
        <w:tc>
          <w:tcPr>
            <w:tcW w:w="6480" w:type="dxa"/>
          </w:tcPr>
          <w:p w14:paraId="75D01B42">
            <w:pPr>
              <w:jc w:val="both"/>
              <w:rPr>
                <w:sz w:val="18"/>
                <w:szCs w:val="18"/>
              </w:rPr>
            </w:pPr>
            <w:r>
              <w:rPr>
                <w:sz w:val="18"/>
                <w:szCs w:val="18"/>
              </w:rPr>
              <w:t>UC-03b</w:t>
            </w:r>
          </w:p>
        </w:tc>
      </w:tr>
      <w:tr w14:paraId="3E05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0D8C5BD">
            <w:pPr>
              <w:rPr>
                <w:i/>
                <w:iCs/>
                <w:sz w:val="18"/>
                <w:szCs w:val="18"/>
              </w:rPr>
            </w:pPr>
            <w:r>
              <w:rPr>
                <w:i/>
                <w:iCs/>
                <w:sz w:val="18"/>
                <w:szCs w:val="18"/>
              </w:rPr>
              <w:t>Use Case Name</w:t>
            </w:r>
          </w:p>
        </w:tc>
        <w:tc>
          <w:tcPr>
            <w:tcW w:w="6480" w:type="dxa"/>
          </w:tcPr>
          <w:p w14:paraId="372698DC">
            <w:pPr>
              <w:jc w:val="both"/>
              <w:rPr>
                <w:i/>
                <w:iCs/>
                <w:sz w:val="18"/>
                <w:szCs w:val="18"/>
              </w:rPr>
            </w:pPr>
            <w:r>
              <w:rPr>
                <w:i/>
                <w:iCs/>
                <w:sz w:val="18"/>
                <w:szCs w:val="18"/>
              </w:rPr>
              <w:t>Cancel Patient Admission</w:t>
            </w:r>
          </w:p>
        </w:tc>
      </w:tr>
      <w:tr w14:paraId="623A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B2691D6">
            <w:pPr>
              <w:rPr>
                <w:sz w:val="18"/>
                <w:szCs w:val="18"/>
              </w:rPr>
            </w:pPr>
            <w:r>
              <w:rPr>
                <w:sz w:val="18"/>
                <w:szCs w:val="18"/>
              </w:rPr>
              <w:t>Aktor Utama</w:t>
            </w:r>
          </w:p>
        </w:tc>
        <w:tc>
          <w:tcPr>
            <w:tcW w:w="6480" w:type="dxa"/>
          </w:tcPr>
          <w:p w14:paraId="11B5BBF3">
            <w:pPr>
              <w:jc w:val="both"/>
              <w:rPr>
                <w:sz w:val="18"/>
                <w:szCs w:val="18"/>
              </w:rPr>
            </w:pPr>
            <w:r>
              <w:rPr>
                <w:sz w:val="18"/>
                <w:szCs w:val="18"/>
              </w:rPr>
              <w:t>Supervisor Lab, Manajer Lab</w:t>
            </w:r>
          </w:p>
        </w:tc>
      </w:tr>
      <w:tr w14:paraId="4E4C4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1107720">
            <w:pPr>
              <w:rPr>
                <w:sz w:val="18"/>
                <w:szCs w:val="18"/>
              </w:rPr>
            </w:pPr>
            <w:r>
              <w:rPr>
                <w:sz w:val="18"/>
                <w:szCs w:val="18"/>
              </w:rPr>
              <w:t>Aktor Sekunder</w:t>
            </w:r>
          </w:p>
        </w:tc>
        <w:tc>
          <w:tcPr>
            <w:tcW w:w="6480" w:type="dxa"/>
          </w:tcPr>
          <w:p w14:paraId="4FB6E81B">
            <w:pPr>
              <w:jc w:val="both"/>
              <w:rPr>
                <w:sz w:val="18"/>
                <w:szCs w:val="18"/>
              </w:rPr>
            </w:pPr>
            <w:r>
              <w:rPr>
                <w:sz w:val="18"/>
                <w:szCs w:val="18"/>
              </w:rPr>
              <w:t>Pasien</w:t>
            </w:r>
          </w:p>
        </w:tc>
      </w:tr>
      <w:tr w14:paraId="5F674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BF9D628">
            <w:pPr>
              <w:rPr>
                <w:sz w:val="18"/>
                <w:szCs w:val="18"/>
              </w:rPr>
            </w:pPr>
            <w:r>
              <w:rPr>
                <w:sz w:val="18"/>
                <w:szCs w:val="18"/>
              </w:rPr>
              <w:t>Tujuan</w:t>
            </w:r>
          </w:p>
        </w:tc>
        <w:tc>
          <w:tcPr>
            <w:tcW w:w="6480" w:type="dxa"/>
          </w:tcPr>
          <w:p w14:paraId="1DE20387">
            <w:pPr>
              <w:jc w:val="both"/>
              <w:rPr>
                <w:sz w:val="18"/>
                <w:szCs w:val="18"/>
                <w:lang w:val="sv-SE"/>
              </w:rPr>
            </w:pPr>
            <w:r>
              <w:rPr>
                <w:sz w:val="18"/>
                <w:szCs w:val="18"/>
                <w:lang w:val="sv-SE"/>
              </w:rPr>
              <w:t>Membatalkan penerimaan pasien di fasyankes. Pembatalan bisa disebabkan:</w:t>
            </w:r>
          </w:p>
          <w:p w14:paraId="0FE56AC9">
            <w:pPr>
              <w:pStyle w:val="9"/>
              <w:numPr>
                <w:ilvl w:val="0"/>
                <w:numId w:val="24"/>
              </w:numPr>
              <w:jc w:val="both"/>
              <w:rPr>
                <w:sz w:val="18"/>
                <w:szCs w:val="18"/>
                <w:lang w:val="sv-SE"/>
              </w:rPr>
            </w:pPr>
            <w:r>
              <w:rPr>
                <w:sz w:val="18"/>
                <w:szCs w:val="18"/>
                <w:lang w:val="sv-SE"/>
              </w:rPr>
              <w:t>Data registrasi salah atau tidak lengkap yang tidak dapat diselesaikan</w:t>
            </w:r>
          </w:p>
          <w:p w14:paraId="1ECC49A7">
            <w:pPr>
              <w:pStyle w:val="9"/>
              <w:numPr>
                <w:ilvl w:val="0"/>
                <w:numId w:val="24"/>
              </w:numPr>
              <w:jc w:val="both"/>
              <w:rPr>
                <w:sz w:val="18"/>
                <w:szCs w:val="18"/>
                <w:lang w:val="sv-SE"/>
              </w:rPr>
            </w:pPr>
            <w:r>
              <w:rPr>
                <w:sz w:val="18"/>
                <w:szCs w:val="18"/>
                <w:lang w:val="sv-SE"/>
              </w:rPr>
              <w:t>Cakupan asuransi tidak valid atau kedaluwarsa.</w:t>
            </w:r>
          </w:p>
          <w:p w14:paraId="7E3BE82A">
            <w:pPr>
              <w:pStyle w:val="9"/>
              <w:numPr>
                <w:ilvl w:val="0"/>
                <w:numId w:val="24"/>
              </w:numPr>
              <w:jc w:val="both"/>
              <w:rPr>
                <w:sz w:val="18"/>
                <w:szCs w:val="18"/>
                <w:lang w:val="sv-SE"/>
              </w:rPr>
            </w:pPr>
            <w:r>
              <w:rPr>
                <w:sz w:val="18"/>
                <w:szCs w:val="18"/>
                <w:lang w:val="sv-SE"/>
              </w:rPr>
              <w:t>Pasien menolak rawat inap setelah mengetahui biayanya.</w:t>
            </w:r>
          </w:p>
          <w:p w14:paraId="5A1FA031">
            <w:pPr>
              <w:pStyle w:val="9"/>
              <w:numPr>
                <w:ilvl w:val="0"/>
                <w:numId w:val="24"/>
              </w:numPr>
              <w:jc w:val="both"/>
              <w:rPr>
                <w:sz w:val="18"/>
                <w:szCs w:val="18"/>
                <w:lang w:val="sv-SE"/>
              </w:rPr>
            </w:pPr>
            <w:r>
              <w:rPr>
                <w:sz w:val="18"/>
                <w:szCs w:val="18"/>
                <w:lang w:val="sv-SE"/>
              </w:rPr>
              <w:t>Pasien dialihkan ke fasilitas lain.</w:t>
            </w:r>
          </w:p>
          <w:p w14:paraId="0A515CA8">
            <w:pPr>
              <w:pStyle w:val="9"/>
              <w:numPr>
                <w:ilvl w:val="0"/>
                <w:numId w:val="24"/>
              </w:numPr>
              <w:jc w:val="both"/>
              <w:rPr>
                <w:sz w:val="18"/>
                <w:szCs w:val="18"/>
                <w:lang w:val="sv-SE"/>
              </w:rPr>
            </w:pPr>
            <w:r>
              <w:rPr>
                <w:sz w:val="18"/>
                <w:szCs w:val="18"/>
                <w:lang w:val="sv-SE"/>
              </w:rPr>
              <w:t>Permintaan rawat inap dimasukkan secara salah</w:t>
            </w:r>
          </w:p>
          <w:p w14:paraId="6D471AC4">
            <w:pPr>
              <w:pStyle w:val="9"/>
              <w:numPr>
                <w:ilvl w:val="0"/>
                <w:numId w:val="24"/>
              </w:numPr>
              <w:jc w:val="both"/>
              <w:rPr>
                <w:sz w:val="18"/>
                <w:szCs w:val="18"/>
                <w:lang w:val="sv-SE"/>
              </w:rPr>
            </w:pPr>
            <w:r>
              <w:rPr>
                <w:sz w:val="18"/>
                <w:szCs w:val="18"/>
                <w:lang w:val="sv-SE"/>
              </w:rPr>
              <w:t>Kondisi pasien berubah</w:t>
            </w:r>
          </w:p>
          <w:p w14:paraId="2A998A9C">
            <w:pPr>
              <w:pStyle w:val="9"/>
              <w:numPr>
                <w:ilvl w:val="0"/>
                <w:numId w:val="24"/>
              </w:numPr>
              <w:jc w:val="both"/>
              <w:rPr>
                <w:sz w:val="18"/>
                <w:szCs w:val="18"/>
                <w:lang w:val="sv-SE"/>
              </w:rPr>
            </w:pPr>
            <w:r>
              <w:rPr>
                <w:sz w:val="18"/>
                <w:szCs w:val="18"/>
                <w:lang w:val="sv-SE"/>
              </w:rPr>
              <w:t>Permintaan pasien. dll</w:t>
            </w:r>
          </w:p>
        </w:tc>
      </w:tr>
      <w:tr w14:paraId="76A10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721CFA2">
            <w:pPr>
              <w:rPr>
                <w:sz w:val="18"/>
                <w:szCs w:val="18"/>
                <w:lang w:val="sv-SE"/>
              </w:rPr>
            </w:pPr>
            <w:r>
              <w:rPr>
                <w:sz w:val="18"/>
                <w:szCs w:val="18"/>
                <w:lang w:val="id-ID"/>
              </w:rPr>
              <w:t>Prasyarat</w:t>
            </w:r>
          </w:p>
        </w:tc>
        <w:tc>
          <w:tcPr>
            <w:tcW w:w="6480" w:type="dxa"/>
          </w:tcPr>
          <w:p w14:paraId="072733A0">
            <w:pPr>
              <w:pStyle w:val="9"/>
              <w:numPr>
                <w:ilvl w:val="0"/>
                <w:numId w:val="25"/>
              </w:numPr>
              <w:ind w:left="360" w:hanging="360"/>
              <w:jc w:val="both"/>
              <w:rPr>
                <w:sz w:val="18"/>
                <w:szCs w:val="18"/>
                <w:lang w:val="sv-SE"/>
              </w:rPr>
            </w:pPr>
            <w:r>
              <w:rPr>
                <w:sz w:val="18"/>
                <w:szCs w:val="18"/>
                <w:lang w:val="sv-SE"/>
              </w:rPr>
              <w:t>System beroperasi dan dapat diakses.</w:t>
            </w:r>
          </w:p>
          <w:p w14:paraId="05F43654">
            <w:pPr>
              <w:pStyle w:val="9"/>
              <w:numPr>
                <w:ilvl w:val="0"/>
                <w:numId w:val="25"/>
              </w:numPr>
              <w:ind w:left="360" w:hanging="360"/>
              <w:jc w:val="both"/>
              <w:rPr>
                <w:sz w:val="18"/>
                <w:szCs w:val="18"/>
                <w:lang w:val="sv-SE"/>
              </w:rPr>
            </w:pPr>
            <w:r>
              <w:rPr>
                <w:sz w:val="18"/>
                <w:szCs w:val="18"/>
                <w:lang w:val="sv-SE"/>
              </w:rPr>
              <w:t>Petugas pendaftaran telah terautentikasi oleh  System.</w:t>
            </w:r>
          </w:p>
          <w:p w14:paraId="04D4E6A6">
            <w:pPr>
              <w:pStyle w:val="9"/>
              <w:numPr>
                <w:ilvl w:val="0"/>
                <w:numId w:val="25"/>
              </w:numPr>
              <w:ind w:left="360" w:hanging="360"/>
              <w:jc w:val="both"/>
              <w:rPr>
                <w:sz w:val="18"/>
                <w:szCs w:val="18"/>
                <w:lang w:val="sv-SE"/>
              </w:rPr>
            </w:pPr>
            <w:r>
              <w:rPr>
                <w:i/>
                <w:iCs/>
                <w:sz w:val="18"/>
                <w:szCs w:val="18"/>
                <w:lang w:val="sv-SE"/>
              </w:rPr>
              <w:t>Patient Visit Record</w:t>
            </w:r>
            <w:r>
              <w:rPr>
                <w:sz w:val="18"/>
                <w:szCs w:val="18"/>
                <w:lang w:val="sv-SE"/>
              </w:rPr>
              <w:t xml:space="preserve"> tersedia di System, ditandai dengan adanya PVID.</w:t>
            </w:r>
          </w:p>
        </w:tc>
      </w:tr>
      <w:tr w14:paraId="38B66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BD3C746">
            <w:pPr>
              <w:rPr>
                <w:sz w:val="18"/>
                <w:szCs w:val="18"/>
              </w:rPr>
            </w:pPr>
            <w:r>
              <w:rPr>
                <w:sz w:val="18"/>
                <w:szCs w:val="18"/>
                <w:lang w:val="id-ID"/>
              </w:rPr>
              <w:t>Alur Utama</w:t>
            </w:r>
          </w:p>
        </w:tc>
        <w:tc>
          <w:tcPr>
            <w:tcW w:w="6480" w:type="dxa"/>
          </w:tcPr>
          <w:p w14:paraId="26908FFD">
            <w:pPr>
              <w:pStyle w:val="9"/>
              <w:numPr>
                <w:ilvl w:val="0"/>
                <w:numId w:val="26"/>
              </w:numPr>
              <w:ind w:left="360" w:hanging="360"/>
              <w:jc w:val="both"/>
              <w:rPr>
                <w:sz w:val="18"/>
                <w:szCs w:val="18"/>
                <w:lang w:val="sv-SE"/>
              </w:rPr>
            </w:pPr>
            <w:r>
              <w:rPr>
                <w:sz w:val="18"/>
                <w:szCs w:val="18"/>
                <w:lang w:val="sv-SE"/>
              </w:rPr>
              <w:t xml:space="preserve">Aktor membuka halaman </w:t>
            </w:r>
            <w:r>
              <w:rPr>
                <w:i/>
                <w:iCs/>
                <w:sz w:val="18"/>
                <w:szCs w:val="18"/>
                <w:lang w:val="sv-SE"/>
              </w:rPr>
              <w:t>Patient Visit Management – Admission Search &amp; Update</w:t>
            </w:r>
            <w:r>
              <w:rPr>
                <w:sz w:val="18"/>
                <w:szCs w:val="18"/>
                <w:lang w:val="sv-SE"/>
              </w:rPr>
              <w:t>.</w:t>
            </w:r>
          </w:p>
          <w:p w14:paraId="12F0A24C">
            <w:pPr>
              <w:pStyle w:val="9"/>
              <w:numPr>
                <w:ilvl w:val="0"/>
                <w:numId w:val="26"/>
              </w:numPr>
              <w:ind w:left="360" w:hanging="360"/>
              <w:jc w:val="both"/>
              <w:rPr>
                <w:sz w:val="18"/>
                <w:szCs w:val="18"/>
                <w:lang w:val="sv-SE"/>
              </w:rPr>
            </w:pPr>
            <w:r>
              <w:rPr>
                <w:sz w:val="18"/>
                <w:szCs w:val="18"/>
                <w:lang w:val="sv-SE"/>
              </w:rPr>
              <w:t>Aktor memasukkan PVID.</w:t>
            </w:r>
          </w:p>
          <w:p w14:paraId="5F8545FE">
            <w:pPr>
              <w:pStyle w:val="9"/>
              <w:numPr>
                <w:ilvl w:val="0"/>
                <w:numId w:val="26"/>
              </w:numPr>
              <w:jc w:val="both"/>
              <w:rPr>
                <w:sz w:val="18"/>
                <w:szCs w:val="18"/>
                <w:lang w:val="sv-SE"/>
              </w:rPr>
            </w:pPr>
            <w:r>
              <w:rPr>
                <w:sz w:val="18"/>
                <w:szCs w:val="18"/>
                <w:lang w:val="sv-SE"/>
              </w:rPr>
              <w:t xml:space="preserve">System menampilkan data </w:t>
            </w:r>
            <w:r>
              <w:rPr>
                <w:i/>
                <w:iCs/>
                <w:sz w:val="18"/>
                <w:szCs w:val="18"/>
                <w:lang w:val="sv-SE"/>
              </w:rPr>
              <w:t>admission</w:t>
            </w:r>
            <w:r>
              <w:rPr>
                <w:sz w:val="18"/>
                <w:szCs w:val="18"/>
                <w:lang w:val="sv-SE"/>
              </w:rPr>
              <w:t xml:space="preserve"> pasien.</w:t>
            </w:r>
          </w:p>
          <w:p w14:paraId="679D74A7">
            <w:pPr>
              <w:pStyle w:val="9"/>
              <w:numPr>
                <w:ilvl w:val="0"/>
                <w:numId w:val="26"/>
              </w:numPr>
              <w:ind w:left="360" w:hanging="360"/>
              <w:jc w:val="both"/>
              <w:rPr>
                <w:sz w:val="18"/>
                <w:szCs w:val="18"/>
                <w:lang w:val="sv-SE"/>
              </w:rPr>
            </w:pPr>
            <w:r>
              <w:rPr>
                <w:sz w:val="18"/>
                <w:szCs w:val="18"/>
                <w:lang w:val="sv-SE"/>
              </w:rPr>
              <w:t xml:space="preserve">Aktor mengkonfirmasi pembatalan </w:t>
            </w:r>
            <w:r>
              <w:rPr>
                <w:i/>
                <w:iCs/>
                <w:sz w:val="18"/>
                <w:szCs w:val="18"/>
                <w:lang w:val="sv-SE"/>
              </w:rPr>
              <w:t>admission</w:t>
            </w:r>
            <w:r>
              <w:rPr>
                <w:sz w:val="18"/>
                <w:szCs w:val="18"/>
                <w:lang w:val="sv-SE"/>
              </w:rPr>
              <w:t xml:space="preserve"> ke pihak terkait dan melakukan pembatalan.</w:t>
            </w:r>
          </w:p>
          <w:p w14:paraId="16DB15CA">
            <w:pPr>
              <w:pStyle w:val="9"/>
              <w:numPr>
                <w:ilvl w:val="0"/>
                <w:numId w:val="26"/>
              </w:numPr>
              <w:ind w:left="360" w:hanging="360"/>
              <w:jc w:val="both"/>
              <w:rPr>
                <w:sz w:val="18"/>
                <w:szCs w:val="18"/>
                <w:lang w:val="sv-SE"/>
              </w:rPr>
            </w:pPr>
            <w:r>
              <w:rPr>
                <w:sz w:val="18"/>
                <w:szCs w:val="18"/>
                <w:lang w:val="sv-SE"/>
              </w:rPr>
              <w:t xml:space="preserve">System membuat </w:t>
            </w:r>
            <w:r>
              <w:rPr>
                <w:i/>
                <w:iCs/>
                <w:sz w:val="18"/>
                <w:szCs w:val="18"/>
                <w:lang w:val="sv-SE"/>
              </w:rPr>
              <w:t>record</w:t>
            </w:r>
            <w:r>
              <w:rPr>
                <w:sz w:val="18"/>
                <w:szCs w:val="18"/>
                <w:lang w:val="sv-SE"/>
              </w:rPr>
              <w:t xml:space="preserve"> baru di patvisitadt dengan patvisitadt.Code: </w:t>
            </w:r>
            <w:r>
              <w:rPr>
                <w:b/>
                <w:bCs/>
                <w:sz w:val="18"/>
                <w:szCs w:val="18"/>
                <w:lang w:val="sv-SE"/>
              </w:rPr>
              <w:t xml:space="preserve">A11 </w:t>
            </w:r>
            <w:r>
              <w:rPr>
                <w:sz w:val="18"/>
                <w:szCs w:val="18"/>
                <w:lang w:val="sv-SE"/>
              </w:rPr>
              <w:t xml:space="preserve">(Cancel Admit), mengkonfirmasi </w:t>
            </w:r>
            <w:r>
              <w:rPr>
                <w:i/>
                <w:iCs/>
                <w:sz w:val="18"/>
                <w:szCs w:val="18"/>
                <w:lang w:val="sv-SE"/>
              </w:rPr>
              <w:t>cancel patient admission</w:t>
            </w:r>
            <w:r>
              <w:rPr>
                <w:sz w:val="18"/>
                <w:szCs w:val="18"/>
                <w:lang w:val="sv-SE"/>
              </w:rPr>
              <w:t xml:space="preserve"> berhasil dan menampilkan ringkasan </w:t>
            </w:r>
            <w:r>
              <w:rPr>
                <w:i/>
                <w:iCs/>
                <w:sz w:val="18"/>
                <w:szCs w:val="18"/>
                <w:lang w:val="sv-SE"/>
              </w:rPr>
              <w:t>cancel patient admission</w:t>
            </w:r>
            <w:r>
              <w:rPr>
                <w:sz w:val="18"/>
                <w:szCs w:val="18"/>
                <w:lang w:val="sv-SE"/>
              </w:rPr>
              <w:t>.</w:t>
            </w:r>
          </w:p>
          <w:p w14:paraId="6DDFAB2A">
            <w:pPr>
              <w:pStyle w:val="9"/>
              <w:numPr>
                <w:ilvl w:val="0"/>
                <w:numId w:val="26"/>
              </w:numPr>
              <w:ind w:left="360" w:hanging="360"/>
              <w:jc w:val="both"/>
              <w:rPr>
                <w:sz w:val="18"/>
                <w:szCs w:val="18"/>
                <w:lang w:val="sv-SE"/>
              </w:rPr>
            </w:pPr>
            <w:r>
              <w:rPr>
                <w:sz w:val="18"/>
                <w:szCs w:val="18"/>
                <w:lang w:val="sv-SE"/>
              </w:rPr>
              <w:t xml:space="preserve">Aktor memberikan konfirmasi </w:t>
            </w:r>
            <w:r>
              <w:rPr>
                <w:i/>
                <w:iCs/>
                <w:sz w:val="18"/>
                <w:szCs w:val="18"/>
                <w:lang w:val="sv-SE"/>
              </w:rPr>
              <w:t>cancel patient admission</w:t>
            </w:r>
            <w:r>
              <w:rPr>
                <w:sz w:val="18"/>
                <w:szCs w:val="18"/>
                <w:lang w:val="sv-SE"/>
              </w:rPr>
              <w:t xml:space="preserve"> kepada pihak terkait (misalnya, slip cetak atau ID digital – </w:t>
            </w:r>
            <w:r>
              <w:rPr>
                <w:i/>
                <w:iCs/>
                <w:sz w:val="18"/>
                <w:szCs w:val="18"/>
                <w:lang w:val="sv-SE"/>
              </w:rPr>
              <w:t>barcode</w:t>
            </w:r>
            <w:r>
              <w:rPr>
                <w:sz w:val="18"/>
                <w:szCs w:val="18"/>
                <w:lang w:val="sv-SE"/>
              </w:rPr>
              <w:t>, QRIS, dll).</w:t>
            </w:r>
          </w:p>
        </w:tc>
      </w:tr>
      <w:tr w14:paraId="266D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7A9536D">
            <w:pPr>
              <w:rPr>
                <w:sz w:val="18"/>
                <w:szCs w:val="18"/>
              </w:rPr>
            </w:pPr>
            <w:r>
              <w:rPr>
                <w:sz w:val="18"/>
                <w:szCs w:val="18"/>
                <w:lang w:val="id-ID"/>
              </w:rPr>
              <w:t>Alur Alternatif</w:t>
            </w:r>
          </w:p>
        </w:tc>
        <w:tc>
          <w:tcPr>
            <w:tcW w:w="6480" w:type="dxa"/>
          </w:tcPr>
          <w:p w14:paraId="0B53BC57">
            <w:pPr>
              <w:ind w:left="1080"/>
              <w:jc w:val="both"/>
              <w:rPr>
                <w:sz w:val="18"/>
                <w:szCs w:val="18"/>
                <w:lang w:val="sv-SE"/>
              </w:rPr>
            </w:pPr>
          </w:p>
        </w:tc>
      </w:tr>
      <w:tr w14:paraId="1E8B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218E43F">
            <w:pPr>
              <w:rPr>
                <w:sz w:val="18"/>
                <w:szCs w:val="18"/>
              </w:rPr>
            </w:pPr>
            <w:r>
              <w:rPr>
                <w:sz w:val="18"/>
                <w:szCs w:val="18"/>
                <w:lang w:val="id-ID"/>
              </w:rPr>
              <w:t>Alur Pengecualian</w:t>
            </w:r>
          </w:p>
        </w:tc>
        <w:tc>
          <w:tcPr>
            <w:tcW w:w="6480" w:type="dxa"/>
          </w:tcPr>
          <w:p w14:paraId="53FCA67A">
            <w:pPr>
              <w:ind w:left="1080"/>
              <w:jc w:val="both"/>
              <w:rPr>
                <w:color w:val="000000" w:themeColor="text1"/>
                <w:sz w:val="18"/>
                <w:szCs w:val="18"/>
                <w:lang w:val="sv-SE"/>
                <w14:textFill>
                  <w14:solidFill>
                    <w14:schemeClr w14:val="tx1"/>
                  </w14:solidFill>
                </w14:textFill>
              </w:rPr>
            </w:pPr>
          </w:p>
        </w:tc>
      </w:tr>
      <w:tr w14:paraId="1D19C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4D69806">
            <w:pPr>
              <w:rPr>
                <w:sz w:val="18"/>
                <w:szCs w:val="18"/>
              </w:rPr>
            </w:pPr>
            <w:r>
              <w:rPr>
                <w:sz w:val="18"/>
                <w:szCs w:val="18"/>
              </w:rPr>
              <w:t>Kondisi Akhir</w:t>
            </w:r>
          </w:p>
        </w:tc>
        <w:tc>
          <w:tcPr>
            <w:tcW w:w="6480" w:type="dxa"/>
          </w:tcPr>
          <w:p w14:paraId="17930AD4">
            <w:pPr>
              <w:pStyle w:val="9"/>
              <w:numPr>
                <w:ilvl w:val="0"/>
                <w:numId w:val="27"/>
              </w:numPr>
              <w:ind w:left="360" w:hanging="360"/>
              <w:jc w:val="both"/>
              <w:rPr>
                <w:sz w:val="18"/>
                <w:szCs w:val="18"/>
                <w:lang w:val="zh-CN"/>
              </w:rPr>
            </w:pPr>
            <w:r>
              <w:rPr>
                <w:i/>
                <w:iCs/>
                <w:sz w:val="18"/>
                <w:szCs w:val="18"/>
                <w:lang w:val="zh-CN"/>
              </w:rPr>
              <w:t>Cancel patient admission</w:t>
            </w:r>
            <w:r>
              <w:rPr>
                <w:sz w:val="18"/>
                <w:szCs w:val="18"/>
                <w:lang w:val="zh-CN"/>
              </w:rPr>
              <w:t xml:space="preserve"> tercatat (</w:t>
            </w:r>
            <w:r>
              <w:rPr>
                <w:i/>
                <w:iCs/>
                <w:sz w:val="18"/>
                <w:szCs w:val="18"/>
                <w:lang w:val="zh-CN"/>
              </w:rPr>
              <w:t>patvisit records</w:t>
            </w:r>
            <w:r>
              <w:rPr>
                <w:sz w:val="18"/>
                <w:szCs w:val="18"/>
                <w:lang w:val="zh-CN"/>
              </w:rPr>
              <w:t xml:space="preserve">) di System, ditandai dengan </w:t>
            </w:r>
            <w:r>
              <w:rPr>
                <w:i/>
                <w:iCs/>
                <w:sz w:val="18"/>
                <w:szCs w:val="18"/>
                <w:lang w:val="zh-CN"/>
              </w:rPr>
              <w:t>record</w:t>
            </w:r>
            <w:r>
              <w:rPr>
                <w:sz w:val="18"/>
                <w:szCs w:val="18"/>
                <w:lang w:val="zh-CN"/>
              </w:rPr>
              <w:t xml:space="preserve"> di patvisitadt dengan patvisitadt.Code: </w:t>
            </w:r>
            <w:r>
              <w:rPr>
                <w:b/>
                <w:bCs/>
                <w:sz w:val="18"/>
                <w:szCs w:val="18"/>
                <w:lang w:val="zh-CN"/>
              </w:rPr>
              <w:t>A11</w:t>
            </w:r>
            <w:r>
              <w:rPr>
                <w:sz w:val="18"/>
                <w:szCs w:val="18"/>
                <w:lang w:val="zh-CN"/>
              </w:rPr>
              <w:t>.</w:t>
            </w:r>
          </w:p>
          <w:p w14:paraId="7F132906">
            <w:pPr>
              <w:pStyle w:val="9"/>
              <w:numPr>
                <w:ilvl w:val="0"/>
                <w:numId w:val="27"/>
              </w:numPr>
              <w:ind w:left="360" w:hanging="360"/>
              <w:jc w:val="both"/>
              <w:rPr>
                <w:sz w:val="18"/>
                <w:szCs w:val="18"/>
                <w:lang w:val="zh-CN"/>
              </w:rPr>
            </w:pPr>
            <w:r>
              <w:rPr>
                <w:i/>
                <w:iCs/>
                <w:sz w:val="18"/>
                <w:szCs w:val="18"/>
                <w:lang w:val="zh-CN"/>
              </w:rPr>
              <w:t xml:space="preserve">Audit </w:t>
            </w:r>
            <w:r>
              <w:rPr>
                <w:sz w:val="18"/>
                <w:szCs w:val="18"/>
                <w:lang w:val="zh-CN"/>
              </w:rPr>
              <w:t xml:space="preserve">mencatat </w:t>
            </w:r>
            <w:r>
              <w:rPr>
                <w:i/>
                <w:iCs/>
                <w:sz w:val="18"/>
                <w:szCs w:val="18"/>
                <w:lang w:val="zh-CN"/>
              </w:rPr>
              <w:t>cancel patient admission</w:t>
            </w:r>
            <w:r>
              <w:rPr>
                <w:sz w:val="18"/>
                <w:szCs w:val="18"/>
                <w:lang w:val="zh-CN"/>
              </w:rPr>
              <w:t xml:space="preserve"> dilakukan secara manual, User ID yang melakukan, </w:t>
            </w:r>
            <w:r>
              <w:rPr>
                <w:i/>
                <w:iCs/>
                <w:sz w:val="18"/>
                <w:szCs w:val="18"/>
                <w:lang w:val="zh-CN"/>
              </w:rPr>
              <w:t>device</w:t>
            </w:r>
            <w:r>
              <w:rPr>
                <w:sz w:val="18"/>
                <w:szCs w:val="18"/>
                <w:lang w:val="zh-CN"/>
              </w:rPr>
              <w:t xml:space="preserve"> dimana, kapan, dan data apa yang dimasukkan.</w:t>
            </w:r>
          </w:p>
        </w:tc>
      </w:tr>
    </w:tbl>
    <w:p w14:paraId="40436099">
      <w:pPr>
        <w:rPr>
          <w:lang w:val="zh-CN"/>
        </w:rPr>
      </w:pPr>
    </w:p>
    <w:p w14:paraId="0DE2F4B1">
      <w:pPr>
        <w:pStyle w:val="2"/>
        <w:rPr>
          <w:lang w:val="zh-CN"/>
        </w:rPr>
      </w:pPr>
      <w:r>
        <w:rPr>
          <w:lang w:val="zh-CN"/>
        </w:rPr>
        <w:t>Use Case – Change Attending Doctor</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2A15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123335F">
            <w:pPr>
              <w:rPr>
                <w:i/>
                <w:iCs/>
                <w:sz w:val="18"/>
                <w:szCs w:val="18"/>
              </w:rPr>
            </w:pPr>
            <w:r>
              <w:rPr>
                <w:i/>
                <w:iCs/>
                <w:sz w:val="18"/>
                <w:szCs w:val="18"/>
              </w:rPr>
              <w:t>Use Case ID</w:t>
            </w:r>
          </w:p>
        </w:tc>
        <w:tc>
          <w:tcPr>
            <w:tcW w:w="6480" w:type="dxa"/>
          </w:tcPr>
          <w:p w14:paraId="0E768EAB">
            <w:pPr>
              <w:jc w:val="both"/>
              <w:rPr>
                <w:sz w:val="18"/>
                <w:szCs w:val="18"/>
              </w:rPr>
            </w:pPr>
            <w:r>
              <w:rPr>
                <w:sz w:val="18"/>
                <w:szCs w:val="18"/>
              </w:rPr>
              <w:t>UC-03c</w:t>
            </w:r>
          </w:p>
        </w:tc>
      </w:tr>
      <w:tr w14:paraId="00547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D5E77F7">
            <w:pPr>
              <w:rPr>
                <w:i/>
                <w:iCs/>
                <w:sz w:val="18"/>
                <w:szCs w:val="18"/>
              </w:rPr>
            </w:pPr>
            <w:r>
              <w:rPr>
                <w:i/>
                <w:iCs/>
                <w:sz w:val="18"/>
                <w:szCs w:val="18"/>
              </w:rPr>
              <w:t>Use Case Name</w:t>
            </w:r>
          </w:p>
        </w:tc>
        <w:tc>
          <w:tcPr>
            <w:tcW w:w="6480" w:type="dxa"/>
          </w:tcPr>
          <w:p w14:paraId="2C2D36B1">
            <w:pPr>
              <w:jc w:val="both"/>
              <w:rPr>
                <w:i/>
                <w:iCs/>
                <w:sz w:val="18"/>
                <w:szCs w:val="18"/>
              </w:rPr>
            </w:pPr>
            <w:r>
              <w:rPr>
                <w:i/>
                <w:iCs/>
                <w:sz w:val="18"/>
                <w:szCs w:val="18"/>
              </w:rPr>
              <w:t>Change Attending Doctor</w:t>
            </w:r>
          </w:p>
        </w:tc>
      </w:tr>
      <w:tr w14:paraId="48A6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9E3C96D">
            <w:pPr>
              <w:rPr>
                <w:sz w:val="18"/>
                <w:szCs w:val="18"/>
              </w:rPr>
            </w:pPr>
            <w:r>
              <w:rPr>
                <w:sz w:val="18"/>
                <w:szCs w:val="18"/>
              </w:rPr>
              <w:t>Aktor Utama</w:t>
            </w:r>
          </w:p>
        </w:tc>
        <w:tc>
          <w:tcPr>
            <w:tcW w:w="6480" w:type="dxa"/>
          </w:tcPr>
          <w:p w14:paraId="22B321DB">
            <w:pPr>
              <w:jc w:val="both"/>
              <w:rPr>
                <w:sz w:val="18"/>
                <w:szCs w:val="18"/>
              </w:rPr>
            </w:pPr>
            <w:r>
              <w:rPr>
                <w:sz w:val="18"/>
                <w:szCs w:val="18"/>
              </w:rPr>
              <w:t>Admin Lab / Clerk, Analis Lab, Analis Lab Senior, Super User, Supervisor Lab, Manajer Lab</w:t>
            </w:r>
          </w:p>
        </w:tc>
      </w:tr>
      <w:tr w14:paraId="4437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D98D3ED">
            <w:pPr>
              <w:rPr>
                <w:sz w:val="18"/>
                <w:szCs w:val="18"/>
              </w:rPr>
            </w:pPr>
            <w:r>
              <w:rPr>
                <w:sz w:val="18"/>
                <w:szCs w:val="18"/>
              </w:rPr>
              <w:t>Aktor Sekunder</w:t>
            </w:r>
          </w:p>
        </w:tc>
        <w:tc>
          <w:tcPr>
            <w:tcW w:w="6480" w:type="dxa"/>
          </w:tcPr>
          <w:p w14:paraId="4B070F80">
            <w:pPr>
              <w:jc w:val="both"/>
              <w:rPr>
                <w:sz w:val="18"/>
                <w:szCs w:val="18"/>
              </w:rPr>
            </w:pPr>
            <w:r>
              <w:rPr>
                <w:sz w:val="18"/>
                <w:szCs w:val="18"/>
              </w:rPr>
              <w:t>Pasien</w:t>
            </w:r>
          </w:p>
        </w:tc>
      </w:tr>
      <w:tr w14:paraId="70A28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8D4EFE6">
            <w:pPr>
              <w:rPr>
                <w:sz w:val="18"/>
                <w:szCs w:val="18"/>
              </w:rPr>
            </w:pPr>
            <w:r>
              <w:rPr>
                <w:sz w:val="18"/>
                <w:szCs w:val="18"/>
              </w:rPr>
              <w:t>Tujuan</w:t>
            </w:r>
          </w:p>
        </w:tc>
        <w:tc>
          <w:tcPr>
            <w:tcW w:w="6480" w:type="dxa"/>
          </w:tcPr>
          <w:p w14:paraId="6C0400E0">
            <w:pPr>
              <w:jc w:val="both"/>
              <w:rPr>
                <w:sz w:val="18"/>
                <w:szCs w:val="18"/>
                <w:lang w:val="sv-SE"/>
              </w:rPr>
            </w:pPr>
            <w:r>
              <w:rPr>
                <w:sz w:val="18"/>
                <w:szCs w:val="18"/>
                <w:lang w:val="sv-SE"/>
              </w:rPr>
              <w:t>Mengganti dokter yang bertanggung jawab atas pengobatan pasien (DPJP).</w:t>
            </w:r>
          </w:p>
        </w:tc>
      </w:tr>
      <w:tr w14:paraId="1926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5EEA101">
            <w:pPr>
              <w:rPr>
                <w:sz w:val="18"/>
                <w:szCs w:val="18"/>
                <w:lang w:val="sv-SE"/>
              </w:rPr>
            </w:pPr>
            <w:r>
              <w:rPr>
                <w:sz w:val="18"/>
                <w:szCs w:val="18"/>
                <w:lang w:val="id-ID"/>
              </w:rPr>
              <w:t>Prasyarat</w:t>
            </w:r>
          </w:p>
        </w:tc>
        <w:tc>
          <w:tcPr>
            <w:tcW w:w="6480" w:type="dxa"/>
          </w:tcPr>
          <w:p w14:paraId="4EA35989">
            <w:pPr>
              <w:pStyle w:val="9"/>
              <w:numPr>
                <w:ilvl w:val="0"/>
                <w:numId w:val="28"/>
              </w:numPr>
              <w:ind w:left="360" w:hanging="360"/>
              <w:jc w:val="both"/>
              <w:rPr>
                <w:sz w:val="18"/>
                <w:szCs w:val="18"/>
                <w:lang w:val="sv-SE"/>
              </w:rPr>
            </w:pPr>
            <w:r>
              <w:rPr>
                <w:sz w:val="18"/>
                <w:szCs w:val="18"/>
                <w:lang w:val="sv-SE"/>
              </w:rPr>
              <w:t>System beroperasi dan dapat diakses.</w:t>
            </w:r>
          </w:p>
          <w:p w14:paraId="6BAEC31F">
            <w:pPr>
              <w:pStyle w:val="9"/>
              <w:numPr>
                <w:ilvl w:val="0"/>
                <w:numId w:val="28"/>
              </w:numPr>
              <w:ind w:left="360" w:hanging="360"/>
              <w:jc w:val="both"/>
              <w:rPr>
                <w:sz w:val="18"/>
                <w:szCs w:val="18"/>
                <w:lang w:val="sv-SE"/>
              </w:rPr>
            </w:pPr>
            <w:r>
              <w:rPr>
                <w:sz w:val="18"/>
                <w:szCs w:val="18"/>
                <w:lang w:val="sv-SE"/>
              </w:rPr>
              <w:t>Petugas pendaftaran telah terautentikasi oleh  System.</w:t>
            </w:r>
          </w:p>
          <w:p w14:paraId="2A805ABF">
            <w:pPr>
              <w:pStyle w:val="9"/>
              <w:numPr>
                <w:ilvl w:val="0"/>
                <w:numId w:val="28"/>
              </w:numPr>
              <w:ind w:left="360" w:hanging="360"/>
              <w:jc w:val="both"/>
              <w:rPr>
                <w:sz w:val="18"/>
                <w:szCs w:val="18"/>
                <w:lang w:val="sv-SE"/>
              </w:rPr>
            </w:pPr>
            <w:r>
              <w:rPr>
                <w:i/>
                <w:iCs/>
                <w:sz w:val="18"/>
                <w:szCs w:val="18"/>
                <w:lang w:val="sv-SE"/>
              </w:rPr>
              <w:t>Patient Visit Record</w:t>
            </w:r>
            <w:r>
              <w:rPr>
                <w:sz w:val="18"/>
                <w:szCs w:val="18"/>
                <w:lang w:val="sv-SE"/>
              </w:rPr>
              <w:t xml:space="preserve"> tersedia di System, ditandai dengan adanya PVID dan telah memiliki data </w:t>
            </w:r>
            <w:r>
              <w:rPr>
                <w:i/>
                <w:iCs/>
                <w:sz w:val="18"/>
                <w:szCs w:val="18"/>
                <w:lang w:val="sv-SE"/>
              </w:rPr>
              <w:t>Attending Doctor</w:t>
            </w:r>
            <w:r>
              <w:rPr>
                <w:sz w:val="18"/>
                <w:szCs w:val="18"/>
                <w:lang w:val="sv-SE"/>
              </w:rPr>
              <w:t xml:space="preserve"> (</w:t>
            </w:r>
            <w:r>
              <w:rPr>
                <w:b/>
                <w:bCs/>
                <w:sz w:val="18"/>
                <w:szCs w:val="18"/>
                <w:lang w:val="sv-SE"/>
              </w:rPr>
              <w:t>patvisitadt.</w:t>
            </w:r>
            <w:r>
              <w:rPr>
                <w:rFonts w:cstheme="minorHAnsi"/>
                <w:b/>
                <w:bCs/>
                <w:sz w:val="18"/>
                <w:szCs w:val="18"/>
              </w:rPr>
              <w:t xml:space="preserve"> </w:t>
            </w:r>
            <w:r>
              <w:rPr>
                <w:b/>
                <w:bCs/>
                <w:sz w:val="18"/>
                <w:szCs w:val="18"/>
              </w:rPr>
              <w:t>AttDoc</w:t>
            </w:r>
            <w:r>
              <w:rPr>
                <w:sz w:val="18"/>
                <w:szCs w:val="18"/>
              </w:rPr>
              <w:t>)</w:t>
            </w:r>
          </w:p>
        </w:tc>
      </w:tr>
      <w:tr w14:paraId="74BC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89FDE61">
            <w:pPr>
              <w:rPr>
                <w:sz w:val="18"/>
                <w:szCs w:val="18"/>
              </w:rPr>
            </w:pPr>
            <w:r>
              <w:rPr>
                <w:sz w:val="18"/>
                <w:szCs w:val="18"/>
                <w:lang w:val="id-ID"/>
              </w:rPr>
              <w:t>Alur Utama</w:t>
            </w:r>
          </w:p>
        </w:tc>
        <w:tc>
          <w:tcPr>
            <w:tcW w:w="6480" w:type="dxa"/>
          </w:tcPr>
          <w:p w14:paraId="58231092">
            <w:pPr>
              <w:pStyle w:val="9"/>
              <w:numPr>
                <w:ilvl w:val="0"/>
                <w:numId w:val="29"/>
              </w:numPr>
              <w:ind w:left="360" w:hanging="360"/>
              <w:jc w:val="both"/>
              <w:rPr>
                <w:sz w:val="18"/>
                <w:szCs w:val="18"/>
                <w:lang w:val="sv-SE"/>
              </w:rPr>
            </w:pPr>
            <w:r>
              <w:rPr>
                <w:sz w:val="18"/>
                <w:szCs w:val="18"/>
                <w:lang w:val="sv-SE"/>
              </w:rPr>
              <w:t xml:space="preserve">Aktor membuka halaman </w:t>
            </w:r>
            <w:r>
              <w:rPr>
                <w:i/>
                <w:iCs/>
                <w:sz w:val="18"/>
                <w:szCs w:val="18"/>
                <w:lang w:val="sv-SE"/>
              </w:rPr>
              <w:t>Patient Visit Management – Admission Search &amp; Update</w:t>
            </w:r>
            <w:r>
              <w:rPr>
                <w:sz w:val="18"/>
                <w:szCs w:val="18"/>
                <w:lang w:val="sv-SE"/>
              </w:rPr>
              <w:t>.</w:t>
            </w:r>
          </w:p>
          <w:p w14:paraId="543F8901">
            <w:pPr>
              <w:pStyle w:val="9"/>
              <w:numPr>
                <w:ilvl w:val="0"/>
                <w:numId w:val="29"/>
              </w:numPr>
              <w:ind w:left="360" w:hanging="360"/>
              <w:jc w:val="both"/>
              <w:rPr>
                <w:sz w:val="18"/>
                <w:szCs w:val="18"/>
                <w:lang w:val="sv-SE"/>
              </w:rPr>
            </w:pPr>
            <w:r>
              <w:rPr>
                <w:sz w:val="18"/>
                <w:szCs w:val="18"/>
                <w:lang w:val="sv-SE"/>
              </w:rPr>
              <w:t>Aktor memasukkan PVID.</w:t>
            </w:r>
          </w:p>
          <w:p w14:paraId="50E9E4ED">
            <w:pPr>
              <w:pStyle w:val="9"/>
              <w:numPr>
                <w:ilvl w:val="0"/>
                <w:numId w:val="29"/>
              </w:numPr>
              <w:jc w:val="both"/>
              <w:rPr>
                <w:sz w:val="18"/>
                <w:szCs w:val="18"/>
                <w:lang w:val="sv-SE"/>
              </w:rPr>
            </w:pPr>
            <w:r>
              <w:rPr>
                <w:sz w:val="18"/>
                <w:szCs w:val="18"/>
                <w:lang w:val="sv-SE"/>
              </w:rPr>
              <w:t xml:space="preserve">System menampilkan data </w:t>
            </w:r>
            <w:r>
              <w:rPr>
                <w:i/>
                <w:iCs/>
                <w:sz w:val="18"/>
                <w:szCs w:val="18"/>
                <w:lang w:val="sv-SE"/>
              </w:rPr>
              <w:t>admission</w:t>
            </w:r>
            <w:r>
              <w:rPr>
                <w:sz w:val="18"/>
                <w:szCs w:val="18"/>
                <w:lang w:val="sv-SE"/>
              </w:rPr>
              <w:t xml:space="preserve"> pasien.</w:t>
            </w:r>
          </w:p>
          <w:p w14:paraId="700EC160">
            <w:pPr>
              <w:pStyle w:val="9"/>
              <w:numPr>
                <w:ilvl w:val="0"/>
                <w:numId w:val="29"/>
              </w:numPr>
              <w:ind w:left="360" w:hanging="360"/>
              <w:jc w:val="both"/>
              <w:rPr>
                <w:sz w:val="18"/>
                <w:szCs w:val="18"/>
                <w:lang w:val="zh-CN"/>
              </w:rPr>
            </w:pPr>
            <w:r>
              <w:rPr>
                <w:sz w:val="18"/>
                <w:szCs w:val="18"/>
                <w:lang w:val="zh-CN"/>
              </w:rPr>
              <w:t xml:space="preserve">Aktor mengganti </w:t>
            </w:r>
            <w:r>
              <w:rPr>
                <w:i/>
                <w:iCs/>
                <w:sz w:val="18"/>
                <w:szCs w:val="18"/>
                <w:lang w:val="zh-CN"/>
              </w:rPr>
              <w:t>Attending Doctor</w:t>
            </w:r>
            <w:r>
              <w:rPr>
                <w:sz w:val="18"/>
                <w:szCs w:val="18"/>
                <w:lang w:val="zh-CN"/>
              </w:rPr>
              <w:t>.</w:t>
            </w:r>
          </w:p>
          <w:p w14:paraId="7A1E3AA4">
            <w:pPr>
              <w:pStyle w:val="9"/>
              <w:numPr>
                <w:ilvl w:val="0"/>
                <w:numId w:val="29"/>
              </w:numPr>
              <w:ind w:left="360" w:hanging="360"/>
              <w:jc w:val="both"/>
              <w:rPr>
                <w:sz w:val="18"/>
                <w:szCs w:val="18"/>
                <w:lang w:val="zh-CN"/>
              </w:rPr>
            </w:pPr>
            <w:r>
              <w:rPr>
                <w:sz w:val="18"/>
                <w:szCs w:val="18"/>
                <w:lang w:val="zh-CN"/>
              </w:rPr>
              <w:t xml:space="preserve">System membuat </w:t>
            </w:r>
            <w:r>
              <w:rPr>
                <w:i/>
                <w:iCs/>
                <w:sz w:val="18"/>
                <w:szCs w:val="18"/>
                <w:lang w:val="zh-CN"/>
              </w:rPr>
              <w:t>record</w:t>
            </w:r>
            <w:r>
              <w:rPr>
                <w:sz w:val="18"/>
                <w:szCs w:val="18"/>
                <w:lang w:val="zh-CN"/>
              </w:rPr>
              <w:t xml:space="preserve"> baru di patvisitadt dengan patvisitadt.Code: </w:t>
            </w:r>
            <w:r>
              <w:rPr>
                <w:b/>
                <w:bCs/>
                <w:sz w:val="18"/>
                <w:szCs w:val="18"/>
                <w:lang w:val="zh-CN"/>
              </w:rPr>
              <w:t>A54</w:t>
            </w:r>
            <w:r>
              <w:rPr>
                <w:sz w:val="18"/>
                <w:szCs w:val="18"/>
                <w:lang w:val="zh-CN"/>
              </w:rPr>
              <w:t xml:space="preserve"> (Change Attending Doctor), mengkonfirmasi penggantian dokter berhasil dan menampilkan data </w:t>
            </w:r>
            <w:r>
              <w:rPr>
                <w:i/>
                <w:iCs/>
                <w:sz w:val="18"/>
                <w:szCs w:val="18"/>
                <w:lang w:val="zh-CN"/>
              </w:rPr>
              <w:t xml:space="preserve">admission </w:t>
            </w:r>
            <w:r>
              <w:rPr>
                <w:sz w:val="18"/>
                <w:szCs w:val="18"/>
                <w:lang w:val="zh-CN"/>
              </w:rPr>
              <w:t>yang telah diperbarui.</w:t>
            </w:r>
          </w:p>
        </w:tc>
      </w:tr>
      <w:tr w14:paraId="46CE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3FA1DCA">
            <w:pPr>
              <w:rPr>
                <w:sz w:val="18"/>
                <w:szCs w:val="18"/>
              </w:rPr>
            </w:pPr>
            <w:r>
              <w:rPr>
                <w:sz w:val="18"/>
                <w:szCs w:val="18"/>
                <w:lang w:val="id-ID"/>
              </w:rPr>
              <w:t>Alur Alternatif</w:t>
            </w:r>
          </w:p>
        </w:tc>
        <w:tc>
          <w:tcPr>
            <w:tcW w:w="6480" w:type="dxa"/>
          </w:tcPr>
          <w:p w14:paraId="3DF04D36">
            <w:pPr>
              <w:ind w:left="1080"/>
              <w:jc w:val="both"/>
              <w:rPr>
                <w:sz w:val="18"/>
                <w:szCs w:val="18"/>
                <w:lang w:val="sv-SE"/>
              </w:rPr>
            </w:pPr>
          </w:p>
        </w:tc>
      </w:tr>
      <w:tr w14:paraId="70CEF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B477934">
            <w:pPr>
              <w:rPr>
                <w:sz w:val="18"/>
                <w:szCs w:val="18"/>
              </w:rPr>
            </w:pPr>
            <w:r>
              <w:rPr>
                <w:sz w:val="18"/>
                <w:szCs w:val="18"/>
                <w:lang w:val="id-ID"/>
              </w:rPr>
              <w:t>Alur Pengecualian</w:t>
            </w:r>
          </w:p>
        </w:tc>
        <w:tc>
          <w:tcPr>
            <w:tcW w:w="6480" w:type="dxa"/>
          </w:tcPr>
          <w:p w14:paraId="492A24B4">
            <w:pPr>
              <w:ind w:left="1080"/>
              <w:jc w:val="both"/>
              <w:rPr>
                <w:sz w:val="18"/>
                <w:szCs w:val="18"/>
                <w:lang w:val="sv-SE"/>
              </w:rPr>
            </w:pPr>
          </w:p>
        </w:tc>
      </w:tr>
      <w:tr w14:paraId="4CE2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E2D4139">
            <w:pPr>
              <w:rPr>
                <w:sz w:val="18"/>
                <w:szCs w:val="18"/>
              </w:rPr>
            </w:pPr>
            <w:r>
              <w:rPr>
                <w:sz w:val="18"/>
                <w:szCs w:val="18"/>
              </w:rPr>
              <w:t>Kondisi Akhir</w:t>
            </w:r>
          </w:p>
        </w:tc>
        <w:tc>
          <w:tcPr>
            <w:tcW w:w="6480" w:type="dxa"/>
          </w:tcPr>
          <w:p w14:paraId="392C0D3C">
            <w:pPr>
              <w:pStyle w:val="9"/>
              <w:numPr>
                <w:ilvl w:val="0"/>
                <w:numId w:val="30"/>
              </w:numPr>
              <w:ind w:left="360" w:hanging="360"/>
              <w:jc w:val="both"/>
              <w:rPr>
                <w:sz w:val="18"/>
                <w:szCs w:val="18"/>
                <w:lang w:val="sv-SE"/>
              </w:rPr>
            </w:pPr>
            <w:r>
              <w:rPr>
                <w:sz w:val="18"/>
                <w:szCs w:val="18"/>
                <w:lang w:val="sv-SE"/>
              </w:rPr>
              <w:t xml:space="preserve">Penggantian </w:t>
            </w:r>
            <w:r>
              <w:rPr>
                <w:i/>
                <w:iCs/>
                <w:sz w:val="18"/>
                <w:szCs w:val="18"/>
                <w:lang w:val="sv-SE"/>
              </w:rPr>
              <w:t>Attending Doctor</w:t>
            </w:r>
            <w:r>
              <w:rPr>
                <w:sz w:val="18"/>
                <w:szCs w:val="18"/>
                <w:lang w:val="sv-SE"/>
              </w:rPr>
              <w:t xml:space="preserve"> di System sehingga bisa dilakukan pelacakan </w:t>
            </w:r>
            <w:r>
              <w:rPr>
                <w:i/>
                <w:iCs/>
                <w:sz w:val="18"/>
                <w:szCs w:val="18"/>
                <w:lang w:val="sv-SE"/>
              </w:rPr>
              <w:t>Attending Doctor</w:t>
            </w:r>
            <w:r>
              <w:rPr>
                <w:sz w:val="18"/>
                <w:szCs w:val="18"/>
                <w:lang w:val="sv-SE"/>
              </w:rPr>
              <w:t xml:space="preserve"> sekarang dan sebelumnya.</w:t>
            </w:r>
          </w:p>
          <w:p w14:paraId="6A04955B">
            <w:pPr>
              <w:pStyle w:val="9"/>
              <w:numPr>
                <w:ilvl w:val="0"/>
                <w:numId w:val="30"/>
              </w:numPr>
              <w:ind w:left="360" w:hanging="360"/>
              <w:jc w:val="both"/>
              <w:rPr>
                <w:sz w:val="18"/>
                <w:szCs w:val="18"/>
                <w:lang w:val="sv-SE"/>
              </w:rPr>
            </w:pPr>
            <w:r>
              <w:rPr>
                <w:i/>
                <w:iCs/>
                <w:sz w:val="18"/>
                <w:szCs w:val="18"/>
                <w:lang w:val="sv-SE"/>
              </w:rPr>
              <w:t xml:space="preserve">Audit </w:t>
            </w:r>
            <w:r>
              <w:rPr>
                <w:sz w:val="18"/>
                <w:szCs w:val="18"/>
                <w:lang w:val="sv-SE"/>
              </w:rPr>
              <w:t xml:space="preserve">mencatat User ID yang melakukan perubahan </w:t>
            </w:r>
            <w:r>
              <w:rPr>
                <w:i/>
                <w:iCs/>
                <w:sz w:val="18"/>
                <w:szCs w:val="18"/>
                <w:lang w:val="sv-SE"/>
              </w:rPr>
              <w:t>Attending Doctor</w:t>
            </w:r>
            <w:r>
              <w:rPr>
                <w:sz w:val="18"/>
                <w:szCs w:val="18"/>
                <w:lang w:val="sv-SE"/>
              </w:rPr>
              <w:t xml:space="preserve">, </w:t>
            </w:r>
            <w:r>
              <w:rPr>
                <w:i/>
                <w:iCs/>
                <w:sz w:val="18"/>
                <w:szCs w:val="18"/>
                <w:lang w:val="sv-SE"/>
              </w:rPr>
              <w:t>device</w:t>
            </w:r>
            <w:r>
              <w:rPr>
                <w:sz w:val="18"/>
                <w:szCs w:val="18"/>
                <w:lang w:val="sv-SE"/>
              </w:rPr>
              <w:t xml:space="preserve"> dimana perubahan dilakukan, kapan.</w:t>
            </w:r>
          </w:p>
        </w:tc>
      </w:tr>
    </w:tbl>
    <w:p w14:paraId="025B6C25">
      <w:pPr>
        <w:rPr>
          <w:lang w:val="sv-SE"/>
        </w:rPr>
      </w:pPr>
    </w:p>
    <w:p w14:paraId="52686D7B">
      <w:pPr>
        <w:pStyle w:val="2"/>
        <w:rPr>
          <w:lang w:val="zh-CN"/>
        </w:rPr>
      </w:pPr>
      <w:r>
        <w:rPr>
          <w:lang w:val="zh-CN"/>
        </w:rPr>
        <w:t>Use Case – Change Consulting Doctor</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4834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915AFAE">
            <w:pPr>
              <w:rPr>
                <w:i/>
                <w:iCs/>
                <w:sz w:val="18"/>
                <w:szCs w:val="18"/>
              </w:rPr>
            </w:pPr>
            <w:r>
              <w:rPr>
                <w:i/>
                <w:iCs/>
                <w:sz w:val="18"/>
                <w:szCs w:val="18"/>
              </w:rPr>
              <w:t>Use Case ID</w:t>
            </w:r>
          </w:p>
        </w:tc>
        <w:tc>
          <w:tcPr>
            <w:tcW w:w="6480" w:type="dxa"/>
          </w:tcPr>
          <w:p w14:paraId="3001981A">
            <w:pPr>
              <w:jc w:val="both"/>
              <w:rPr>
                <w:sz w:val="18"/>
                <w:szCs w:val="18"/>
              </w:rPr>
            </w:pPr>
            <w:r>
              <w:rPr>
                <w:sz w:val="18"/>
                <w:szCs w:val="18"/>
              </w:rPr>
              <w:t>UC-03d</w:t>
            </w:r>
          </w:p>
        </w:tc>
      </w:tr>
      <w:tr w14:paraId="7BE1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38976FC">
            <w:pPr>
              <w:rPr>
                <w:i/>
                <w:iCs/>
                <w:sz w:val="18"/>
                <w:szCs w:val="18"/>
              </w:rPr>
            </w:pPr>
            <w:r>
              <w:rPr>
                <w:i/>
                <w:iCs/>
                <w:sz w:val="18"/>
                <w:szCs w:val="18"/>
              </w:rPr>
              <w:t>Use Case Name</w:t>
            </w:r>
          </w:p>
        </w:tc>
        <w:tc>
          <w:tcPr>
            <w:tcW w:w="6480" w:type="dxa"/>
          </w:tcPr>
          <w:p w14:paraId="3BA674F1">
            <w:pPr>
              <w:jc w:val="both"/>
              <w:rPr>
                <w:i/>
                <w:iCs/>
                <w:sz w:val="18"/>
                <w:szCs w:val="18"/>
              </w:rPr>
            </w:pPr>
            <w:r>
              <w:rPr>
                <w:i/>
                <w:iCs/>
                <w:sz w:val="18"/>
                <w:szCs w:val="18"/>
              </w:rPr>
              <w:t>Change Consulting Doctor</w:t>
            </w:r>
          </w:p>
        </w:tc>
      </w:tr>
      <w:tr w14:paraId="7ABE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6D8F203">
            <w:pPr>
              <w:rPr>
                <w:sz w:val="18"/>
                <w:szCs w:val="18"/>
              </w:rPr>
            </w:pPr>
            <w:r>
              <w:rPr>
                <w:sz w:val="18"/>
                <w:szCs w:val="18"/>
              </w:rPr>
              <w:t>Aktor Utama</w:t>
            </w:r>
          </w:p>
        </w:tc>
        <w:tc>
          <w:tcPr>
            <w:tcW w:w="6480" w:type="dxa"/>
          </w:tcPr>
          <w:p w14:paraId="4BC90B2C">
            <w:pPr>
              <w:jc w:val="both"/>
              <w:rPr>
                <w:sz w:val="18"/>
                <w:szCs w:val="18"/>
              </w:rPr>
            </w:pPr>
            <w:r>
              <w:rPr>
                <w:sz w:val="18"/>
                <w:szCs w:val="18"/>
              </w:rPr>
              <w:t>Admin Lab / Clerk, Analis Lab, Analis Lab Senior, Super User, Supervisor Lab, Manajer Lab</w:t>
            </w:r>
          </w:p>
        </w:tc>
      </w:tr>
      <w:tr w14:paraId="7A8B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54ED397">
            <w:pPr>
              <w:rPr>
                <w:sz w:val="18"/>
                <w:szCs w:val="18"/>
              </w:rPr>
            </w:pPr>
            <w:r>
              <w:rPr>
                <w:sz w:val="18"/>
                <w:szCs w:val="18"/>
              </w:rPr>
              <w:t>Aktor Sekunder</w:t>
            </w:r>
          </w:p>
        </w:tc>
        <w:tc>
          <w:tcPr>
            <w:tcW w:w="6480" w:type="dxa"/>
          </w:tcPr>
          <w:p w14:paraId="6C1847E8">
            <w:pPr>
              <w:jc w:val="both"/>
              <w:rPr>
                <w:sz w:val="18"/>
                <w:szCs w:val="18"/>
              </w:rPr>
            </w:pPr>
            <w:r>
              <w:rPr>
                <w:sz w:val="18"/>
                <w:szCs w:val="18"/>
              </w:rPr>
              <w:t>Pasien</w:t>
            </w:r>
          </w:p>
        </w:tc>
      </w:tr>
      <w:tr w14:paraId="7AD91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3BF3FD1">
            <w:pPr>
              <w:rPr>
                <w:sz w:val="18"/>
                <w:szCs w:val="18"/>
              </w:rPr>
            </w:pPr>
            <w:r>
              <w:rPr>
                <w:sz w:val="18"/>
                <w:szCs w:val="18"/>
              </w:rPr>
              <w:t>Tujuan</w:t>
            </w:r>
          </w:p>
        </w:tc>
        <w:tc>
          <w:tcPr>
            <w:tcW w:w="6480" w:type="dxa"/>
          </w:tcPr>
          <w:p w14:paraId="6B000552">
            <w:pPr>
              <w:jc w:val="both"/>
              <w:rPr>
                <w:sz w:val="18"/>
                <w:szCs w:val="18"/>
                <w:lang w:val="sv-SE"/>
              </w:rPr>
            </w:pPr>
            <w:r>
              <w:rPr>
                <w:sz w:val="18"/>
                <w:szCs w:val="18"/>
                <w:lang w:val="sv-SE"/>
              </w:rPr>
              <w:t>Mengganti dokter konsulen.</w:t>
            </w:r>
          </w:p>
        </w:tc>
      </w:tr>
      <w:tr w14:paraId="6403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55ABA8A">
            <w:pPr>
              <w:rPr>
                <w:sz w:val="18"/>
                <w:szCs w:val="18"/>
                <w:lang w:val="sv-SE"/>
              </w:rPr>
            </w:pPr>
            <w:r>
              <w:rPr>
                <w:sz w:val="18"/>
                <w:szCs w:val="18"/>
                <w:lang w:val="id-ID"/>
              </w:rPr>
              <w:t>Prasyarat</w:t>
            </w:r>
          </w:p>
        </w:tc>
        <w:tc>
          <w:tcPr>
            <w:tcW w:w="6480" w:type="dxa"/>
          </w:tcPr>
          <w:p w14:paraId="34B32BF5">
            <w:pPr>
              <w:pStyle w:val="9"/>
              <w:numPr>
                <w:ilvl w:val="0"/>
                <w:numId w:val="31"/>
              </w:numPr>
              <w:ind w:left="360" w:hanging="360"/>
              <w:jc w:val="both"/>
              <w:rPr>
                <w:sz w:val="18"/>
                <w:szCs w:val="18"/>
                <w:lang w:val="sv-SE"/>
              </w:rPr>
            </w:pPr>
            <w:r>
              <w:rPr>
                <w:sz w:val="18"/>
                <w:szCs w:val="18"/>
                <w:lang w:val="sv-SE"/>
              </w:rPr>
              <w:t>System beroperasi dan dapat diakses.</w:t>
            </w:r>
          </w:p>
          <w:p w14:paraId="58AA182A">
            <w:pPr>
              <w:pStyle w:val="9"/>
              <w:numPr>
                <w:ilvl w:val="0"/>
                <w:numId w:val="31"/>
              </w:numPr>
              <w:ind w:left="360" w:hanging="360"/>
              <w:jc w:val="both"/>
              <w:rPr>
                <w:sz w:val="18"/>
                <w:szCs w:val="18"/>
                <w:lang w:val="sv-SE"/>
              </w:rPr>
            </w:pPr>
            <w:r>
              <w:rPr>
                <w:sz w:val="18"/>
                <w:szCs w:val="18"/>
                <w:lang w:val="sv-SE"/>
              </w:rPr>
              <w:t>Petugas pendaftaran telah terautentikasi oleh  System.</w:t>
            </w:r>
          </w:p>
          <w:p w14:paraId="106DEC03">
            <w:pPr>
              <w:pStyle w:val="9"/>
              <w:numPr>
                <w:ilvl w:val="0"/>
                <w:numId w:val="31"/>
              </w:numPr>
              <w:ind w:left="360" w:hanging="360"/>
              <w:jc w:val="both"/>
              <w:rPr>
                <w:sz w:val="18"/>
                <w:szCs w:val="18"/>
                <w:lang w:val="sv-SE"/>
              </w:rPr>
            </w:pPr>
            <w:r>
              <w:rPr>
                <w:i/>
                <w:iCs/>
                <w:sz w:val="18"/>
                <w:szCs w:val="18"/>
                <w:lang w:val="sv-SE"/>
              </w:rPr>
              <w:t>Patient Visit Record</w:t>
            </w:r>
            <w:r>
              <w:rPr>
                <w:sz w:val="18"/>
                <w:szCs w:val="18"/>
                <w:lang w:val="sv-SE"/>
              </w:rPr>
              <w:t xml:space="preserve"> tersedia di System, ditandai dengan adanya PVID dan telah memiliki data </w:t>
            </w:r>
            <w:r>
              <w:rPr>
                <w:i/>
                <w:iCs/>
                <w:sz w:val="18"/>
                <w:szCs w:val="18"/>
                <w:lang w:val="sv-SE"/>
              </w:rPr>
              <w:t>Consulting Doctor</w:t>
            </w:r>
            <w:r>
              <w:rPr>
                <w:sz w:val="18"/>
                <w:szCs w:val="18"/>
                <w:lang w:val="sv-SE"/>
              </w:rPr>
              <w:t xml:space="preserve"> (</w:t>
            </w:r>
            <w:r>
              <w:rPr>
                <w:b/>
                <w:bCs/>
                <w:sz w:val="18"/>
                <w:szCs w:val="18"/>
                <w:lang w:val="sv-SE"/>
              </w:rPr>
              <w:t>patvisitadt.</w:t>
            </w:r>
            <w:r>
              <w:rPr>
                <w:rFonts w:cstheme="minorHAnsi"/>
                <w:b/>
                <w:bCs/>
                <w:sz w:val="18"/>
                <w:szCs w:val="18"/>
              </w:rPr>
              <w:t xml:space="preserve"> </w:t>
            </w:r>
            <w:r>
              <w:rPr>
                <w:b/>
                <w:bCs/>
                <w:sz w:val="18"/>
                <w:szCs w:val="18"/>
              </w:rPr>
              <w:t>CnsDoc</w:t>
            </w:r>
            <w:r>
              <w:rPr>
                <w:sz w:val="18"/>
                <w:szCs w:val="18"/>
              </w:rPr>
              <w:t>)</w:t>
            </w:r>
          </w:p>
        </w:tc>
      </w:tr>
      <w:tr w14:paraId="3F76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3B5EAC0">
            <w:pPr>
              <w:rPr>
                <w:sz w:val="18"/>
                <w:szCs w:val="18"/>
              </w:rPr>
            </w:pPr>
            <w:r>
              <w:rPr>
                <w:sz w:val="18"/>
                <w:szCs w:val="18"/>
                <w:lang w:val="id-ID"/>
              </w:rPr>
              <w:t>Alur Utama</w:t>
            </w:r>
          </w:p>
        </w:tc>
        <w:tc>
          <w:tcPr>
            <w:tcW w:w="6480" w:type="dxa"/>
          </w:tcPr>
          <w:p w14:paraId="74FB6D70">
            <w:pPr>
              <w:pStyle w:val="9"/>
              <w:numPr>
                <w:ilvl w:val="0"/>
                <w:numId w:val="32"/>
              </w:numPr>
              <w:ind w:left="360" w:hanging="360"/>
              <w:jc w:val="both"/>
              <w:rPr>
                <w:sz w:val="18"/>
                <w:szCs w:val="18"/>
                <w:lang w:val="sv-SE"/>
              </w:rPr>
            </w:pPr>
            <w:r>
              <w:rPr>
                <w:sz w:val="18"/>
                <w:szCs w:val="18"/>
                <w:lang w:val="sv-SE"/>
              </w:rPr>
              <w:t xml:space="preserve">Aktor membuka halaman </w:t>
            </w:r>
            <w:r>
              <w:rPr>
                <w:i/>
                <w:iCs/>
                <w:sz w:val="18"/>
                <w:szCs w:val="18"/>
                <w:lang w:val="sv-SE"/>
              </w:rPr>
              <w:t>Patient Visit Management – Admission Search &amp; Update</w:t>
            </w:r>
            <w:r>
              <w:rPr>
                <w:sz w:val="18"/>
                <w:szCs w:val="18"/>
                <w:lang w:val="sv-SE"/>
              </w:rPr>
              <w:t>.</w:t>
            </w:r>
          </w:p>
          <w:p w14:paraId="6CA24989">
            <w:pPr>
              <w:pStyle w:val="9"/>
              <w:numPr>
                <w:ilvl w:val="0"/>
                <w:numId w:val="32"/>
              </w:numPr>
              <w:ind w:left="360" w:hanging="360"/>
              <w:jc w:val="both"/>
              <w:rPr>
                <w:sz w:val="18"/>
                <w:szCs w:val="18"/>
                <w:lang w:val="sv-SE"/>
              </w:rPr>
            </w:pPr>
            <w:r>
              <w:rPr>
                <w:sz w:val="18"/>
                <w:szCs w:val="18"/>
                <w:lang w:val="sv-SE"/>
              </w:rPr>
              <w:t>Aktor memasukkan PVID.</w:t>
            </w:r>
          </w:p>
          <w:p w14:paraId="28EC03AF">
            <w:pPr>
              <w:pStyle w:val="9"/>
              <w:numPr>
                <w:ilvl w:val="0"/>
                <w:numId w:val="32"/>
              </w:numPr>
              <w:ind w:left="360" w:hanging="360"/>
              <w:jc w:val="both"/>
              <w:rPr>
                <w:sz w:val="18"/>
                <w:szCs w:val="18"/>
                <w:lang w:val="sv-SE"/>
              </w:rPr>
            </w:pPr>
            <w:r>
              <w:rPr>
                <w:sz w:val="18"/>
                <w:szCs w:val="18"/>
                <w:lang w:val="sv-SE"/>
              </w:rPr>
              <w:t xml:space="preserve">System menampilkan data </w:t>
            </w:r>
            <w:r>
              <w:rPr>
                <w:i/>
                <w:iCs/>
                <w:sz w:val="18"/>
                <w:szCs w:val="18"/>
                <w:lang w:val="sv-SE"/>
              </w:rPr>
              <w:t>admission</w:t>
            </w:r>
            <w:r>
              <w:rPr>
                <w:sz w:val="18"/>
                <w:szCs w:val="18"/>
                <w:lang w:val="sv-SE"/>
              </w:rPr>
              <w:t xml:space="preserve"> pasien.</w:t>
            </w:r>
          </w:p>
          <w:p w14:paraId="01560E3F">
            <w:pPr>
              <w:pStyle w:val="9"/>
              <w:numPr>
                <w:ilvl w:val="0"/>
                <w:numId w:val="32"/>
              </w:numPr>
              <w:ind w:left="360" w:hanging="360"/>
              <w:jc w:val="both"/>
              <w:rPr>
                <w:sz w:val="18"/>
                <w:szCs w:val="18"/>
                <w:lang w:val="zh-CN"/>
              </w:rPr>
            </w:pPr>
            <w:r>
              <w:rPr>
                <w:sz w:val="18"/>
                <w:szCs w:val="18"/>
                <w:lang w:val="zh-CN"/>
              </w:rPr>
              <w:t xml:space="preserve">Aktor mengganti </w:t>
            </w:r>
            <w:r>
              <w:rPr>
                <w:i/>
                <w:iCs/>
                <w:sz w:val="18"/>
                <w:szCs w:val="18"/>
                <w:lang w:val="zh-CN"/>
              </w:rPr>
              <w:t>Consulting Doctor</w:t>
            </w:r>
            <w:r>
              <w:rPr>
                <w:sz w:val="18"/>
                <w:szCs w:val="18"/>
                <w:lang w:val="zh-CN"/>
              </w:rPr>
              <w:t>.</w:t>
            </w:r>
          </w:p>
          <w:p w14:paraId="5D6D26CE">
            <w:pPr>
              <w:pStyle w:val="9"/>
              <w:numPr>
                <w:ilvl w:val="0"/>
                <w:numId w:val="32"/>
              </w:numPr>
              <w:ind w:left="360" w:hanging="360"/>
              <w:jc w:val="both"/>
              <w:rPr>
                <w:sz w:val="18"/>
                <w:szCs w:val="18"/>
                <w:lang w:val="zh-CN"/>
              </w:rPr>
            </w:pPr>
            <w:r>
              <w:rPr>
                <w:sz w:val="18"/>
                <w:szCs w:val="18"/>
                <w:lang w:val="zh-CN"/>
              </w:rPr>
              <w:t xml:space="preserve">System membuat </w:t>
            </w:r>
            <w:r>
              <w:rPr>
                <w:i/>
                <w:iCs/>
                <w:sz w:val="18"/>
                <w:szCs w:val="18"/>
                <w:lang w:val="zh-CN"/>
              </w:rPr>
              <w:t>record</w:t>
            </w:r>
            <w:r>
              <w:rPr>
                <w:sz w:val="18"/>
                <w:szCs w:val="18"/>
                <w:lang w:val="zh-CN"/>
              </w:rPr>
              <w:t xml:space="preserve"> baru di patvisitadt dengan patvisitadt.Code: </w:t>
            </w:r>
            <w:r>
              <w:rPr>
                <w:b/>
                <w:bCs/>
                <w:sz w:val="18"/>
                <w:szCs w:val="18"/>
                <w:lang w:val="zh-CN"/>
              </w:rPr>
              <w:t>A61</w:t>
            </w:r>
            <w:r>
              <w:rPr>
                <w:sz w:val="18"/>
                <w:szCs w:val="18"/>
                <w:lang w:val="zh-CN"/>
              </w:rPr>
              <w:t xml:space="preserve"> (Change Consulting Doctor), mengkonfirmasi penggantian dokter berhasil dan menampilkan data </w:t>
            </w:r>
            <w:r>
              <w:rPr>
                <w:i/>
                <w:iCs/>
                <w:sz w:val="18"/>
                <w:szCs w:val="18"/>
                <w:lang w:val="zh-CN"/>
              </w:rPr>
              <w:t xml:space="preserve">admission </w:t>
            </w:r>
            <w:r>
              <w:rPr>
                <w:sz w:val="18"/>
                <w:szCs w:val="18"/>
                <w:lang w:val="zh-CN"/>
              </w:rPr>
              <w:t>yang telah diperbarui.</w:t>
            </w:r>
          </w:p>
        </w:tc>
      </w:tr>
      <w:tr w14:paraId="3136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3471EE5">
            <w:pPr>
              <w:rPr>
                <w:sz w:val="18"/>
                <w:szCs w:val="18"/>
              </w:rPr>
            </w:pPr>
            <w:r>
              <w:rPr>
                <w:sz w:val="18"/>
                <w:szCs w:val="18"/>
                <w:lang w:val="id-ID"/>
              </w:rPr>
              <w:t>Alur Alternatif</w:t>
            </w:r>
          </w:p>
        </w:tc>
        <w:tc>
          <w:tcPr>
            <w:tcW w:w="6480" w:type="dxa"/>
          </w:tcPr>
          <w:p w14:paraId="1A790EB6">
            <w:pPr>
              <w:jc w:val="both"/>
              <w:rPr>
                <w:sz w:val="18"/>
                <w:szCs w:val="18"/>
                <w:lang w:val="sv-SE"/>
              </w:rPr>
            </w:pPr>
          </w:p>
        </w:tc>
      </w:tr>
      <w:tr w14:paraId="0A8B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2E7018C">
            <w:pPr>
              <w:rPr>
                <w:sz w:val="18"/>
                <w:szCs w:val="18"/>
              </w:rPr>
            </w:pPr>
            <w:r>
              <w:rPr>
                <w:sz w:val="18"/>
                <w:szCs w:val="18"/>
                <w:lang w:val="id-ID"/>
              </w:rPr>
              <w:t>Alur Pengecualian</w:t>
            </w:r>
          </w:p>
        </w:tc>
        <w:tc>
          <w:tcPr>
            <w:tcW w:w="6480" w:type="dxa"/>
          </w:tcPr>
          <w:p w14:paraId="73331A78">
            <w:pPr>
              <w:jc w:val="both"/>
              <w:rPr>
                <w:sz w:val="18"/>
                <w:szCs w:val="18"/>
                <w:lang w:val="sv-SE"/>
              </w:rPr>
            </w:pPr>
          </w:p>
        </w:tc>
      </w:tr>
      <w:tr w14:paraId="22E5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F009664">
            <w:pPr>
              <w:rPr>
                <w:sz w:val="18"/>
                <w:szCs w:val="18"/>
              </w:rPr>
            </w:pPr>
            <w:r>
              <w:rPr>
                <w:sz w:val="18"/>
                <w:szCs w:val="18"/>
              </w:rPr>
              <w:t>Kondisi Akhir</w:t>
            </w:r>
          </w:p>
        </w:tc>
        <w:tc>
          <w:tcPr>
            <w:tcW w:w="6480" w:type="dxa"/>
          </w:tcPr>
          <w:p w14:paraId="74964567">
            <w:pPr>
              <w:pStyle w:val="9"/>
              <w:numPr>
                <w:ilvl w:val="0"/>
                <w:numId w:val="33"/>
              </w:numPr>
              <w:ind w:left="360" w:hanging="360"/>
              <w:jc w:val="both"/>
              <w:rPr>
                <w:sz w:val="18"/>
                <w:szCs w:val="18"/>
                <w:lang w:val="sv-SE"/>
              </w:rPr>
            </w:pPr>
            <w:r>
              <w:rPr>
                <w:sz w:val="18"/>
                <w:szCs w:val="18"/>
                <w:lang w:val="sv-SE"/>
              </w:rPr>
              <w:t xml:space="preserve">Penggantian </w:t>
            </w:r>
            <w:r>
              <w:rPr>
                <w:i/>
                <w:iCs/>
                <w:sz w:val="18"/>
                <w:szCs w:val="18"/>
                <w:lang w:val="sv-SE"/>
              </w:rPr>
              <w:t>Consulting Doctor</w:t>
            </w:r>
            <w:r>
              <w:rPr>
                <w:sz w:val="18"/>
                <w:szCs w:val="18"/>
                <w:lang w:val="sv-SE"/>
              </w:rPr>
              <w:t xml:space="preserve"> di System sehingga bisa dilakukan pelacakan </w:t>
            </w:r>
            <w:r>
              <w:rPr>
                <w:i/>
                <w:iCs/>
                <w:sz w:val="18"/>
                <w:szCs w:val="18"/>
                <w:lang w:val="sv-SE"/>
              </w:rPr>
              <w:t>Consulting Doctor</w:t>
            </w:r>
            <w:r>
              <w:rPr>
                <w:sz w:val="18"/>
                <w:szCs w:val="18"/>
                <w:lang w:val="sv-SE"/>
              </w:rPr>
              <w:t xml:space="preserve"> sekarang dan sebelumnya.</w:t>
            </w:r>
          </w:p>
          <w:p w14:paraId="43F180C5">
            <w:pPr>
              <w:pStyle w:val="9"/>
              <w:numPr>
                <w:ilvl w:val="0"/>
                <w:numId w:val="33"/>
              </w:numPr>
              <w:ind w:left="360" w:hanging="360"/>
              <w:jc w:val="both"/>
              <w:rPr>
                <w:sz w:val="18"/>
                <w:szCs w:val="18"/>
                <w:lang w:val="sv-SE"/>
              </w:rPr>
            </w:pPr>
            <w:r>
              <w:rPr>
                <w:i/>
                <w:iCs/>
                <w:sz w:val="18"/>
                <w:szCs w:val="18"/>
                <w:lang w:val="sv-SE"/>
              </w:rPr>
              <w:t xml:space="preserve">Audit </w:t>
            </w:r>
            <w:r>
              <w:rPr>
                <w:sz w:val="18"/>
                <w:szCs w:val="18"/>
                <w:lang w:val="sv-SE"/>
              </w:rPr>
              <w:t xml:space="preserve">mencatat User ID yang melakukan perubahan </w:t>
            </w:r>
            <w:r>
              <w:rPr>
                <w:i/>
                <w:iCs/>
                <w:sz w:val="18"/>
                <w:szCs w:val="18"/>
                <w:lang w:val="sv-SE"/>
              </w:rPr>
              <w:t>Consulting Doctor</w:t>
            </w:r>
            <w:r>
              <w:rPr>
                <w:sz w:val="18"/>
                <w:szCs w:val="18"/>
                <w:lang w:val="sv-SE"/>
              </w:rPr>
              <w:t xml:space="preserve">, </w:t>
            </w:r>
            <w:r>
              <w:rPr>
                <w:i/>
                <w:iCs/>
                <w:sz w:val="18"/>
                <w:szCs w:val="18"/>
                <w:lang w:val="sv-SE"/>
              </w:rPr>
              <w:t>device</w:t>
            </w:r>
            <w:r>
              <w:rPr>
                <w:sz w:val="18"/>
                <w:szCs w:val="18"/>
                <w:lang w:val="sv-SE"/>
              </w:rPr>
              <w:t xml:space="preserve"> dimana perubahan dilakukan, kapan.</w:t>
            </w:r>
          </w:p>
        </w:tc>
      </w:tr>
    </w:tbl>
    <w:p w14:paraId="66FC8E77">
      <w:pPr>
        <w:rPr>
          <w:lang w:val="zh-CN"/>
        </w:rPr>
      </w:pPr>
    </w:p>
    <w:p w14:paraId="0BC5443C">
      <w:pPr>
        <w:pStyle w:val="2"/>
        <w:rPr>
          <w:lang w:val="sv-SE"/>
        </w:rPr>
      </w:pPr>
      <w:r>
        <w:rPr>
          <w:lang w:val="sv-SE"/>
        </w:rPr>
        <w:t>Use Case – Patient Transfer</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0B7A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62EE427">
            <w:pPr>
              <w:rPr>
                <w:i/>
                <w:iCs/>
                <w:sz w:val="18"/>
                <w:szCs w:val="18"/>
              </w:rPr>
            </w:pPr>
            <w:r>
              <w:rPr>
                <w:i/>
                <w:iCs/>
                <w:sz w:val="18"/>
                <w:szCs w:val="18"/>
              </w:rPr>
              <w:t>Use Case ID</w:t>
            </w:r>
          </w:p>
        </w:tc>
        <w:tc>
          <w:tcPr>
            <w:tcW w:w="6480" w:type="dxa"/>
          </w:tcPr>
          <w:p w14:paraId="0FF37FCB">
            <w:pPr>
              <w:jc w:val="both"/>
              <w:rPr>
                <w:sz w:val="18"/>
                <w:szCs w:val="18"/>
              </w:rPr>
            </w:pPr>
            <w:r>
              <w:rPr>
                <w:sz w:val="18"/>
                <w:szCs w:val="18"/>
              </w:rPr>
              <w:t>UC-04</w:t>
            </w:r>
          </w:p>
        </w:tc>
      </w:tr>
      <w:tr w14:paraId="6C29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AA1E984">
            <w:pPr>
              <w:rPr>
                <w:i/>
                <w:iCs/>
                <w:sz w:val="18"/>
                <w:szCs w:val="18"/>
              </w:rPr>
            </w:pPr>
            <w:r>
              <w:rPr>
                <w:i/>
                <w:iCs/>
                <w:sz w:val="18"/>
                <w:szCs w:val="18"/>
              </w:rPr>
              <w:t>Use Case Name</w:t>
            </w:r>
          </w:p>
        </w:tc>
        <w:tc>
          <w:tcPr>
            <w:tcW w:w="6480" w:type="dxa"/>
          </w:tcPr>
          <w:p w14:paraId="608868CF">
            <w:pPr>
              <w:jc w:val="both"/>
              <w:rPr>
                <w:i/>
                <w:iCs/>
                <w:sz w:val="18"/>
                <w:szCs w:val="18"/>
              </w:rPr>
            </w:pPr>
            <w:r>
              <w:rPr>
                <w:i/>
                <w:iCs/>
                <w:sz w:val="18"/>
                <w:szCs w:val="18"/>
              </w:rPr>
              <w:t>Patient Transfer</w:t>
            </w:r>
          </w:p>
        </w:tc>
      </w:tr>
      <w:tr w14:paraId="4C32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66CCBA0">
            <w:pPr>
              <w:rPr>
                <w:sz w:val="18"/>
                <w:szCs w:val="18"/>
              </w:rPr>
            </w:pPr>
            <w:r>
              <w:rPr>
                <w:sz w:val="18"/>
                <w:szCs w:val="18"/>
              </w:rPr>
              <w:t>Aktor Utama</w:t>
            </w:r>
          </w:p>
        </w:tc>
        <w:tc>
          <w:tcPr>
            <w:tcW w:w="6480" w:type="dxa"/>
          </w:tcPr>
          <w:p w14:paraId="66CC71B2">
            <w:pPr>
              <w:jc w:val="both"/>
              <w:rPr>
                <w:sz w:val="18"/>
                <w:szCs w:val="18"/>
              </w:rPr>
            </w:pPr>
            <w:r>
              <w:rPr>
                <w:sz w:val="18"/>
                <w:szCs w:val="18"/>
              </w:rPr>
              <w:t>Admin Lab / Clerk, Analis Lab, Analis Lab Senior, Super User, Supervisor Lab, Manajer Lab</w:t>
            </w:r>
          </w:p>
        </w:tc>
      </w:tr>
      <w:tr w14:paraId="5FE4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C1DA45A">
            <w:pPr>
              <w:rPr>
                <w:sz w:val="18"/>
                <w:szCs w:val="18"/>
              </w:rPr>
            </w:pPr>
            <w:r>
              <w:rPr>
                <w:sz w:val="18"/>
                <w:szCs w:val="18"/>
              </w:rPr>
              <w:t>Aktor Sekunder</w:t>
            </w:r>
          </w:p>
        </w:tc>
        <w:tc>
          <w:tcPr>
            <w:tcW w:w="6480" w:type="dxa"/>
          </w:tcPr>
          <w:p w14:paraId="2836F866">
            <w:pPr>
              <w:jc w:val="both"/>
              <w:rPr>
                <w:sz w:val="18"/>
                <w:szCs w:val="18"/>
              </w:rPr>
            </w:pPr>
            <w:r>
              <w:rPr>
                <w:sz w:val="18"/>
                <w:szCs w:val="18"/>
              </w:rPr>
              <w:t>Pasien</w:t>
            </w:r>
          </w:p>
        </w:tc>
      </w:tr>
      <w:tr w14:paraId="4562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E335D36">
            <w:pPr>
              <w:rPr>
                <w:sz w:val="18"/>
                <w:szCs w:val="18"/>
              </w:rPr>
            </w:pPr>
            <w:r>
              <w:rPr>
                <w:sz w:val="18"/>
                <w:szCs w:val="18"/>
              </w:rPr>
              <w:t>Tujuan</w:t>
            </w:r>
          </w:p>
        </w:tc>
        <w:tc>
          <w:tcPr>
            <w:tcW w:w="6480" w:type="dxa"/>
          </w:tcPr>
          <w:p w14:paraId="238BCDCA">
            <w:pPr>
              <w:jc w:val="both"/>
              <w:rPr>
                <w:sz w:val="18"/>
                <w:szCs w:val="18"/>
                <w:lang w:val="sv-SE"/>
              </w:rPr>
            </w:pPr>
            <w:r>
              <w:rPr>
                <w:sz w:val="18"/>
                <w:szCs w:val="18"/>
                <w:lang w:val="sv-SE"/>
              </w:rPr>
              <w:t>Memindahkan pasien dari satu lokasi ke lokasi lainnya.</w:t>
            </w:r>
          </w:p>
        </w:tc>
      </w:tr>
      <w:tr w14:paraId="2E36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0740B87">
            <w:pPr>
              <w:rPr>
                <w:sz w:val="18"/>
                <w:szCs w:val="18"/>
                <w:lang w:val="sv-SE"/>
              </w:rPr>
            </w:pPr>
            <w:r>
              <w:rPr>
                <w:sz w:val="18"/>
                <w:szCs w:val="18"/>
                <w:lang w:val="id-ID"/>
              </w:rPr>
              <w:t>Prasyarat</w:t>
            </w:r>
          </w:p>
        </w:tc>
        <w:tc>
          <w:tcPr>
            <w:tcW w:w="6480" w:type="dxa"/>
          </w:tcPr>
          <w:p w14:paraId="2EEB1C33">
            <w:pPr>
              <w:pStyle w:val="9"/>
              <w:numPr>
                <w:ilvl w:val="0"/>
                <w:numId w:val="34"/>
              </w:numPr>
              <w:ind w:left="360" w:hanging="360"/>
              <w:jc w:val="both"/>
              <w:rPr>
                <w:sz w:val="18"/>
                <w:szCs w:val="18"/>
                <w:lang w:val="sv-SE"/>
              </w:rPr>
            </w:pPr>
            <w:r>
              <w:rPr>
                <w:sz w:val="18"/>
                <w:szCs w:val="18"/>
                <w:lang w:val="sv-SE"/>
              </w:rPr>
              <w:t>System beroperasi dan dapat diakses.</w:t>
            </w:r>
          </w:p>
          <w:p w14:paraId="0CA5A892">
            <w:pPr>
              <w:pStyle w:val="9"/>
              <w:numPr>
                <w:ilvl w:val="0"/>
                <w:numId w:val="34"/>
              </w:numPr>
              <w:ind w:left="360" w:hanging="360"/>
              <w:jc w:val="both"/>
              <w:rPr>
                <w:sz w:val="18"/>
                <w:szCs w:val="18"/>
                <w:lang w:val="sv-SE"/>
              </w:rPr>
            </w:pPr>
            <w:r>
              <w:rPr>
                <w:sz w:val="18"/>
                <w:szCs w:val="18"/>
                <w:lang w:val="sv-SE"/>
              </w:rPr>
              <w:t>Petugas pendaftaran telah terautentikasi oleh  System.</w:t>
            </w:r>
          </w:p>
          <w:p w14:paraId="4A40ACEC">
            <w:pPr>
              <w:pStyle w:val="9"/>
              <w:numPr>
                <w:ilvl w:val="0"/>
                <w:numId w:val="34"/>
              </w:numPr>
              <w:ind w:left="360" w:hanging="360"/>
              <w:jc w:val="both"/>
              <w:rPr>
                <w:sz w:val="18"/>
                <w:szCs w:val="18"/>
                <w:lang w:val="sv-SE"/>
              </w:rPr>
            </w:pPr>
            <w:r>
              <w:rPr>
                <w:i/>
                <w:iCs/>
                <w:sz w:val="18"/>
                <w:szCs w:val="18"/>
                <w:lang w:val="sv-SE"/>
              </w:rPr>
              <w:t>Patient Visit Record</w:t>
            </w:r>
            <w:r>
              <w:rPr>
                <w:sz w:val="18"/>
                <w:szCs w:val="18"/>
                <w:lang w:val="sv-SE"/>
              </w:rPr>
              <w:t xml:space="preserve"> tersedia di System, ditandai dengan adanya PVID dan telah memiliki data </w:t>
            </w:r>
            <w:r>
              <w:rPr>
                <w:i w:val="0"/>
                <w:iCs w:val="0"/>
                <w:sz w:val="18"/>
                <w:szCs w:val="18"/>
                <w:lang w:val="sv-SE"/>
              </w:rPr>
              <w:t>Location ID</w:t>
            </w:r>
            <w:r>
              <w:rPr>
                <w:sz w:val="18"/>
                <w:szCs w:val="18"/>
                <w:lang w:val="sv-SE"/>
              </w:rPr>
              <w:t xml:space="preserve"> (</w:t>
            </w:r>
            <w:r>
              <w:rPr>
                <w:b/>
                <w:bCs/>
                <w:sz w:val="18"/>
                <w:szCs w:val="18"/>
                <w:lang w:val="sv-SE"/>
              </w:rPr>
              <w:t>patvisitadt.</w:t>
            </w:r>
            <w:r>
              <w:rPr>
                <w:rFonts w:cstheme="minorHAnsi"/>
                <w:b/>
                <w:bCs/>
                <w:sz w:val="18"/>
                <w:szCs w:val="18"/>
              </w:rPr>
              <w:t xml:space="preserve"> </w:t>
            </w:r>
            <w:r>
              <w:rPr>
                <w:b/>
                <w:bCs/>
                <w:sz w:val="18"/>
                <w:szCs w:val="18"/>
              </w:rPr>
              <w:t>LocationID</w:t>
            </w:r>
            <w:r>
              <w:rPr>
                <w:sz w:val="18"/>
                <w:szCs w:val="18"/>
              </w:rPr>
              <w:t>)</w:t>
            </w:r>
          </w:p>
        </w:tc>
      </w:tr>
      <w:tr w14:paraId="6219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6D57A93">
            <w:pPr>
              <w:rPr>
                <w:sz w:val="18"/>
                <w:szCs w:val="18"/>
              </w:rPr>
            </w:pPr>
            <w:r>
              <w:rPr>
                <w:sz w:val="18"/>
                <w:szCs w:val="18"/>
                <w:lang w:val="id-ID"/>
              </w:rPr>
              <w:t>Alur Utama</w:t>
            </w:r>
          </w:p>
        </w:tc>
        <w:tc>
          <w:tcPr>
            <w:tcW w:w="6480" w:type="dxa"/>
          </w:tcPr>
          <w:p w14:paraId="46CC0696">
            <w:pPr>
              <w:pStyle w:val="9"/>
              <w:numPr>
                <w:ilvl w:val="0"/>
                <w:numId w:val="35"/>
              </w:numPr>
              <w:ind w:left="360" w:hanging="360"/>
              <w:jc w:val="both"/>
              <w:rPr>
                <w:sz w:val="18"/>
                <w:szCs w:val="18"/>
                <w:lang w:val="sv-SE"/>
              </w:rPr>
            </w:pPr>
            <w:r>
              <w:rPr>
                <w:sz w:val="18"/>
                <w:szCs w:val="18"/>
                <w:lang w:val="sv-SE"/>
              </w:rPr>
              <w:t xml:space="preserve">Aktor membuka halaman </w:t>
            </w:r>
            <w:r>
              <w:rPr>
                <w:i/>
                <w:iCs/>
                <w:sz w:val="18"/>
                <w:szCs w:val="18"/>
                <w:lang w:val="sv-SE"/>
              </w:rPr>
              <w:t>Patient Visit Management – Transfer</w:t>
            </w:r>
            <w:r>
              <w:rPr>
                <w:sz w:val="18"/>
                <w:szCs w:val="18"/>
                <w:lang w:val="sv-SE"/>
              </w:rPr>
              <w:t>.</w:t>
            </w:r>
          </w:p>
          <w:p w14:paraId="1C257047">
            <w:pPr>
              <w:pStyle w:val="9"/>
              <w:numPr>
                <w:ilvl w:val="0"/>
                <w:numId w:val="35"/>
              </w:numPr>
              <w:ind w:left="360" w:hanging="360"/>
              <w:jc w:val="both"/>
              <w:rPr>
                <w:sz w:val="18"/>
                <w:szCs w:val="18"/>
                <w:lang w:val="sv-SE"/>
              </w:rPr>
            </w:pPr>
            <w:r>
              <w:rPr>
                <w:sz w:val="18"/>
                <w:szCs w:val="18"/>
                <w:lang w:val="sv-SE"/>
              </w:rPr>
              <w:t>Aktor memasukkan PVID.</w:t>
            </w:r>
          </w:p>
          <w:p w14:paraId="635107B7">
            <w:pPr>
              <w:pStyle w:val="9"/>
              <w:numPr>
                <w:ilvl w:val="0"/>
                <w:numId w:val="35"/>
              </w:numPr>
              <w:ind w:left="360" w:hanging="360"/>
              <w:jc w:val="both"/>
              <w:rPr>
                <w:sz w:val="18"/>
                <w:szCs w:val="18"/>
                <w:lang w:val="sv-SE"/>
              </w:rPr>
            </w:pPr>
            <w:r>
              <w:rPr>
                <w:sz w:val="18"/>
                <w:szCs w:val="18"/>
                <w:lang w:val="sv-SE"/>
              </w:rPr>
              <w:t xml:space="preserve">System menampilkan data </w:t>
            </w:r>
            <w:r>
              <w:rPr>
                <w:i/>
                <w:iCs/>
                <w:sz w:val="18"/>
                <w:szCs w:val="18"/>
                <w:lang w:val="sv-SE"/>
              </w:rPr>
              <w:t>admission</w:t>
            </w:r>
            <w:r>
              <w:rPr>
                <w:sz w:val="18"/>
                <w:szCs w:val="18"/>
                <w:lang w:val="sv-SE"/>
              </w:rPr>
              <w:t xml:space="preserve"> pasien.</w:t>
            </w:r>
          </w:p>
          <w:p w14:paraId="36A1F2F7">
            <w:pPr>
              <w:pStyle w:val="9"/>
              <w:numPr>
                <w:ilvl w:val="0"/>
                <w:numId w:val="35"/>
              </w:numPr>
              <w:ind w:left="360" w:hanging="360"/>
              <w:jc w:val="both"/>
              <w:rPr>
                <w:sz w:val="18"/>
                <w:szCs w:val="18"/>
                <w:lang w:val="zh-CN"/>
              </w:rPr>
            </w:pPr>
            <w:r>
              <w:rPr>
                <w:sz w:val="18"/>
                <w:szCs w:val="18"/>
                <w:lang w:val="zh-CN"/>
              </w:rPr>
              <w:t xml:space="preserve">Aktor mengganti </w:t>
            </w:r>
            <w:r>
              <w:rPr>
                <w:i/>
                <w:iCs/>
                <w:sz w:val="18"/>
                <w:szCs w:val="18"/>
                <w:lang w:val="zh-CN"/>
              </w:rPr>
              <w:t>Location ID</w:t>
            </w:r>
            <w:r>
              <w:rPr>
                <w:sz w:val="18"/>
                <w:szCs w:val="18"/>
                <w:lang w:val="zh-CN"/>
              </w:rPr>
              <w:t>.</w:t>
            </w:r>
          </w:p>
          <w:p w14:paraId="7DF2AE64">
            <w:pPr>
              <w:pStyle w:val="9"/>
              <w:numPr>
                <w:ilvl w:val="0"/>
                <w:numId w:val="35"/>
              </w:numPr>
              <w:ind w:left="360" w:hanging="360"/>
              <w:jc w:val="both"/>
              <w:rPr>
                <w:sz w:val="18"/>
                <w:szCs w:val="18"/>
                <w:lang w:val="zh-CN"/>
              </w:rPr>
            </w:pPr>
            <w:r>
              <w:rPr>
                <w:sz w:val="18"/>
                <w:szCs w:val="18"/>
                <w:lang w:val="zh-CN"/>
              </w:rPr>
              <w:t xml:space="preserve">System membuat </w:t>
            </w:r>
            <w:r>
              <w:rPr>
                <w:i/>
                <w:iCs/>
                <w:sz w:val="18"/>
                <w:szCs w:val="18"/>
                <w:lang w:val="zh-CN"/>
              </w:rPr>
              <w:t>record</w:t>
            </w:r>
            <w:r>
              <w:rPr>
                <w:sz w:val="18"/>
                <w:szCs w:val="18"/>
                <w:lang w:val="zh-CN"/>
              </w:rPr>
              <w:t xml:space="preserve"> baru di patvisitadt dengan patvisitadt.Code: </w:t>
            </w:r>
            <w:r>
              <w:rPr>
                <w:b/>
                <w:bCs/>
                <w:sz w:val="18"/>
                <w:szCs w:val="18"/>
                <w:lang w:val="zh-CN"/>
              </w:rPr>
              <w:t>A02</w:t>
            </w:r>
            <w:r>
              <w:rPr>
                <w:sz w:val="18"/>
                <w:szCs w:val="18"/>
                <w:lang w:val="zh-CN"/>
              </w:rPr>
              <w:t xml:space="preserve"> (Patient Transfer), mengkonfirmasi perpindahan lokasi berhasil dan menampilkan data </w:t>
            </w:r>
            <w:r>
              <w:rPr>
                <w:i/>
                <w:iCs/>
                <w:sz w:val="18"/>
                <w:szCs w:val="18"/>
                <w:lang w:val="zh-CN"/>
              </w:rPr>
              <w:t xml:space="preserve">admission </w:t>
            </w:r>
            <w:r>
              <w:rPr>
                <w:sz w:val="18"/>
                <w:szCs w:val="18"/>
                <w:lang w:val="zh-CN"/>
              </w:rPr>
              <w:t>yang telah diperbarui.</w:t>
            </w:r>
          </w:p>
        </w:tc>
      </w:tr>
      <w:tr w14:paraId="36872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A4D0D64">
            <w:pPr>
              <w:rPr>
                <w:sz w:val="18"/>
                <w:szCs w:val="18"/>
              </w:rPr>
            </w:pPr>
            <w:r>
              <w:rPr>
                <w:sz w:val="18"/>
                <w:szCs w:val="18"/>
                <w:lang w:val="id-ID"/>
              </w:rPr>
              <w:t>Alur Alternatif</w:t>
            </w:r>
          </w:p>
        </w:tc>
        <w:tc>
          <w:tcPr>
            <w:tcW w:w="6480" w:type="dxa"/>
          </w:tcPr>
          <w:p w14:paraId="7907AD0F">
            <w:pPr>
              <w:jc w:val="both"/>
              <w:rPr>
                <w:sz w:val="18"/>
                <w:szCs w:val="18"/>
                <w:lang w:val="sv-SE"/>
              </w:rPr>
            </w:pPr>
          </w:p>
        </w:tc>
      </w:tr>
      <w:tr w14:paraId="4689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9507ED3">
            <w:pPr>
              <w:rPr>
                <w:sz w:val="18"/>
                <w:szCs w:val="18"/>
              </w:rPr>
            </w:pPr>
            <w:r>
              <w:rPr>
                <w:sz w:val="18"/>
                <w:szCs w:val="18"/>
                <w:lang w:val="id-ID"/>
              </w:rPr>
              <w:t>Alur Pengecualian</w:t>
            </w:r>
          </w:p>
        </w:tc>
        <w:tc>
          <w:tcPr>
            <w:tcW w:w="6480" w:type="dxa"/>
          </w:tcPr>
          <w:p w14:paraId="201E5400">
            <w:pPr>
              <w:jc w:val="both"/>
              <w:rPr>
                <w:sz w:val="18"/>
                <w:szCs w:val="18"/>
                <w:lang w:val="sv-SE"/>
              </w:rPr>
            </w:pPr>
          </w:p>
        </w:tc>
      </w:tr>
      <w:tr w14:paraId="7ECB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8AF1A2B">
            <w:pPr>
              <w:rPr>
                <w:sz w:val="18"/>
                <w:szCs w:val="18"/>
              </w:rPr>
            </w:pPr>
            <w:r>
              <w:rPr>
                <w:sz w:val="18"/>
                <w:szCs w:val="18"/>
              </w:rPr>
              <w:t>Kondisi Akhir</w:t>
            </w:r>
          </w:p>
        </w:tc>
        <w:tc>
          <w:tcPr>
            <w:tcW w:w="6480" w:type="dxa"/>
          </w:tcPr>
          <w:p w14:paraId="108BA20A">
            <w:pPr>
              <w:pStyle w:val="9"/>
              <w:numPr>
                <w:ilvl w:val="0"/>
                <w:numId w:val="36"/>
              </w:numPr>
              <w:ind w:left="360" w:hanging="360"/>
              <w:jc w:val="both"/>
              <w:rPr>
                <w:sz w:val="18"/>
                <w:szCs w:val="18"/>
                <w:lang w:val="sv-SE"/>
              </w:rPr>
            </w:pPr>
            <w:r>
              <w:rPr>
                <w:sz w:val="18"/>
                <w:szCs w:val="18"/>
                <w:lang w:val="sv-SE"/>
              </w:rPr>
              <w:t xml:space="preserve">Penggantian </w:t>
            </w:r>
            <w:r>
              <w:rPr>
                <w:i/>
                <w:iCs/>
                <w:sz w:val="18"/>
                <w:szCs w:val="18"/>
                <w:lang w:val="sv-SE"/>
              </w:rPr>
              <w:t>Location ID</w:t>
            </w:r>
            <w:r>
              <w:rPr>
                <w:sz w:val="18"/>
                <w:szCs w:val="18"/>
                <w:lang w:val="sv-SE"/>
              </w:rPr>
              <w:t xml:space="preserve"> di System sehingga bisa dilakukan pelacakan </w:t>
            </w:r>
            <w:r>
              <w:rPr>
                <w:i/>
                <w:iCs/>
                <w:sz w:val="18"/>
                <w:szCs w:val="18"/>
                <w:lang w:val="sv-SE"/>
              </w:rPr>
              <w:t>Location ID</w:t>
            </w:r>
            <w:r>
              <w:rPr>
                <w:sz w:val="18"/>
                <w:szCs w:val="18"/>
                <w:lang w:val="sv-SE"/>
              </w:rPr>
              <w:t xml:space="preserve"> sekarang dan sebelumnya.</w:t>
            </w:r>
          </w:p>
          <w:p w14:paraId="57D418DF">
            <w:pPr>
              <w:pStyle w:val="9"/>
              <w:numPr>
                <w:ilvl w:val="0"/>
                <w:numId w:val="36"/>
              </w:numPr>
              <w:ind w:left="360" w:hanging="360"/>
              <w:jc w:val="both"/>
              <w:rPr>
                <w:sz w:val="18"/>
                <w:szCs w:val="18"/>
                <w:lang w:val="sv-SE"/>
              </w:rPr>
            </w:pPr>
            <w:r>
              <w:rPr>
                <w:i/>
                <w:iCs/>
                <w:sz w:val="18"/>
                <w:szCs w:val="18"/>
                <w:lang w:val="sv-SE"/>
              </w:rPr>
              <w:t xml:space="preserve">Audit </w:t>
            </w:r>
            <w:r>
              <w:rPr>
                <w:sz w:val="18"/>
                <w:szCs w:val="18"/>
                <w:lang w:val="sv-SE"/>
              </w:rPr>
              <w:t xml:space="preserve">mencatat User ID yang melakukan perubahan </w:t>
            </w:r>
            <w:r>
              <w:rPr>
                <w:i/>
                <w:iCs/>
                <w:sz w:val="18"/>
                <w:szCs w:val="18"/>
                <w:lang w:val="sv-SE"/>
              </w:rPr>
              <w:t>Location ID</w:t>
            </w:r>
            <w:r>
              <w:rPr>
                <w:sz w:val="18"/>
                <w:szCs w:val="18"/>
                <w:lang w:val="sv-SE"/>
              </w:rPr>
              <w:t xml:space="preserve">, </w:t>
            </w:r>
            <w:r>
              <w:rPr>
                <w:i/>
                <w:iCs/>
                <w:sz w:val="18"/>
                <w:szCs w:val="18"/>
                <w:lang w:val="sv-SE"/>
              </w:rPr>
              <w:t>device</w:t>
            </w:r>
            <w:r>
              <w:rPr>
                <w:sz w:val="18"/>
                <w:szCs w:val="18"/>
                <w:lang w:val="sv-SE"/>
              </w:rPr>
              <w:t xml:space="preserve"> dimana perubahan dilakukan dan kapan.</w:t>
            </w:r>
          </w:p>
        </w:tc>
      </w:tr>
    </w:tbl>
    <w:p w14:paraId="254EA14D">
      <w:pPr>
        <w:rPr>
          <w:lang w:val="sv-SE"/>
        </w:rPr>
      </w:pPr>
      <w:bookmarkStart w:id="0" w:name="_GoBack"/>
      <w:bookmarkEnd w:id="0"/>
    </w:p>
    <w:p w14:paraId="6ACA8553">
      <w:pPr>
        <w:pStyle w:val="2"/>
        <w:rPr>
          <w:lang w:val="sv-SE"/>
        </w:rPr>
      </w:pPr>
      <w:r>
        <w:rPr>
          <w:lang w:val="sv-SE"/>
        </w:rPr>
        <w:t>Use Case – Patient Discharge</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2138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9CE3AFA">
            <w:pPr>
              <w:rPr>
                <w:i/>
                <w:iCs/>
                <w:sz w:val="18"/>
                <w:szCs w:val="18"/>
              </w:rPr>
            </w:pPr>
            <w:r>
              <w:rPr>
                <w:i/>
                <w:iCs/>
                <w:sz w:val="18"/>
                <w:szCs w:val="18"/>
              </w:rPr>
              <w:t>Use Case ID</w:t>
            </w:r>
          </w:p>
        </w:tc>
        <w:tc>
          <w:tcPr>
            <w:tcW w:w="6480" w:type="dxa"/>
          </w:tcPr>
          <w:p w14:paraId="77B977DC">
            <w:pPr>
              <w:jc w:val="both"/>
              <w:rPr>
                <w:sz w:val="18"/>
                <w:szCs w:val="18"/>
              </w:rPr>
            </w:pPr>
            <w:r>
              <w:rPr>
                <w:sz w:val="18"/>
                <w:szCs w:val="18"/>
              </w:rPr>
              <w:t>UC-04a</w:t>
            </w:r>
          </w:p>
        </w:tc>
      </w:tr>
      <w:tr w14:paraId="3FA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52D9771">
            <w:pPr>
              <w:rPr>
                <w:i/>
                <w:iCs/>
                <w:sz w:val="18"/>
                <w:szCs w:val="18"/>
              </w:rPr>
            </w:pPr>
            <w:r>
              <w:rPr>
                <w:i/>
                <w:iCs/>
                <w:sz w:val="18"/>
                <w:szCs w:val="18"/>
              </w:rPr>
              <w:t>Use Case Name</w:t>
            </w:r>
          </w:p>
        </w:tc>
        <w:tc>
          <w:tcPr>
            <w:tcW w:w="6480" w:type="dxa"/>
          </w:tcPr>
          <w:p w14:paraId="41178DF0">
            <w:pPr>
              <w:jc w:val="both"/>
              <w:rPr>
                <w:i/>
                <w:iCs/>
                <w:sz w:val="18"/>
                <w:szCs w:val="18"/>
              </w:rPr>
            </w:pPr>
            <w:r>
              <w:rPr>
                <w:i/>
                <w:iCs/>
                <w:sz w:val="18"/>
                <w:szCs w:val="18"/>
              </w:rPr>
              <w:t>Patient Discharge</w:t>
            </w:r>
          </w:p>
        </w:tc>
      </w:tr>
      <w:tr w14:paraId="7FFB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9E85CEC">
            <w:pPr>
              <w:rPr>
                <w:sz w:val="18"/>
                <w:szCs w:val="18"/>
              </w:rPr>
            </w:pPr>
            <w:r>
              <w:rPr>
                <w:sz w:val="18"/>
                <w:szCs w:val="18"/>
              </w:rPr>
              <w:t>Aktor Utama</w:t>
            </w:r>
          </w:p>
        </w:tc>
        <w:tc>
          <w:tcPr>
            <w:tcW w:w="6480" w:type="dxa"/>
          </w:tcPr>
          <w:p w14:paraId="1241C3A5">
            <w:pPr>
              <w:jc w:val="both"/>
              <w:rPr>
                <w:sz w:val="18"/>
                <w:szCs w:val="18"/>
              </w:rPr>
            </w:pPr>
            <w:r>
              <w:rPr>
                <w:sz w:val="18"/>
                <w:szCs w:val="18"/>
              </w:rPr>
              <w:t>Admin Lab / Clerk, Analis Lab, Analis Lab Senior, Super User, Supervisor Lab, Manajer Lab</w:t>
            </w:r>
          </w:p>
        </w:tc>
      </w:tr>
      <w:tr w14:paraId="0985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8878B7E">
            <w:pPr>
              <w:rPr>
                <w:sz w:val="18"/>
                <w:szCs w:val="18"/>
              </w:rPr>
            </w:pPr>
            <w:r>
              <w:rPr>
                <w:sz w:val="18"/>
                <w:szCs w:val="18"/>
              </w:rPr>
              <w:t>Aktor Sekunder</w:t>
            </w:r>
          </w:p>
        </w:tc>
        <w:tc>
          <w:tcPr>
            <w:tcW w:w="6480" w:type="dxa"/>
          </w:tcPr>
          <w:p w14:paraId="32FF5C55">
            <w:pPr>
              <w:jc w:val="both"/>
              <w:rPr>
                <w:sz w:val="18"/>
                <w:szCs w:val="18"/>
              </w:rPr>
            </w:pPr>
            <w:r>
              <w:rPr>
                <w:sz w:val="18"/>
                <w:szCs w:val="18"/>
              </w:rPr>
              <w:t>Pasien</w:t>
            </w:r>
          </w:p>
        </w:tc>
      </w:tr>
      <w:tr w14:paraId="7422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2689DF0">
            <w:pPr>
              <w:rPr>
                <w:sz w:val="18"/>
                <w:szCs w:val="18"/>
              </w:rPr>
            </w:pPr>
            <w:r>
              <w:rPr>
                <w:sz w:val="18"/>
                <w:szCs w:val="18"/>
              </w:rPr>
              <w:t>Tujuan</w:t>
            </w:r>
          </w:p>
        </w:tc>
        <w:tc>
          <w:tcPr>
            <w:tcW w:w="6480" w:type="dxa"/>
          </w:tcPr>
          <w:p w14:paraId="328003EA">
            <w:pPr>
              <w:jc w:val="both"/>
              <w:rPr>
                <w:sz w:val="18"/>
                <w:szCs w:val="18"/>
                <w:lang w:val="sv-SE"/>
              </w:rPr>
            </w:pPr>
            <w:r>
              <w:rPr>
                <w:sz w:val="18"/>
                <w:szCs w:val="18"/>
                <w:lang w:val="sv-SE"/>
              </w:rPr>
              <w:t xml:space="preserve">Mengakhiri kunjungan pasien. </w:t>
            </w:r>
            <w:r>
              <w:rPr>
                <w:i/>
                <w:iCs/>
                <w:color w:val="D0CECE" w:themeColor="background2" w:themeShade="E6"/>
                <w:sz w:val="18"/>
                <w:szCs w:val="18"/>
                <w:lang w:val="sv-SE"/>
              </w:rPr>
              <w:t>Close billing</w:t>
            </w:r>
            <w:r>
              <w:rPr>
                <w:sz w:val="18"/>
                <w:szCs w:val="18"/>
                <w:lang w:val="sv-SE"/>
              </w:rPr>
              <w:t xml:space="preserve">. </w:t>
            </w:r>
          </w:p>
        </w:tc>
      </w:tr>
      <w:tr w14:paraId="1D132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A2DDFFD">
            <w:pPr>
              <w:rPr>
                <w:sz w:val="18"/>
                <w:szCs w:val="18"/>
                <w:lang w:val="sv-SE"/>
              </w:rPr>
            </w:pPr>
            <w:r>
              <w:rPr>
                <w:sz w:val="18"/>
                <w:szCs w:val="18"/>
                <w:lang w:val="id-ID"/>
              </w:rPr>
              <w:t>Prasyarat</w:t>
            </w:r>
          </w:p>
        </w:tc>
        <w:tc>
          <w:tcPr>
            <w:tcW w:w="6480" w:type="dxa"/>
          </w:tcPr>
          <w:p w14:paraId="4CF6EB04">
            <w:pPr>
              <w:pStyle w:val="9"/>
              <w:numPr>
                <w:ilvl w:val="0"/>
                <w:numId w:val="37"/>
              </w:numPr>
              <w:ind w:left="360" w:hanging="360"/>
              <w:jc w:val="both"/>
              <w:rPr>
                <w:sz w:val="18"/>
                <w:szCs w:val="18"/>
                <w:lang w:val="sv-SE"/>
              </w:rPr>
            </w:pPr>
            <w:r>
              <w:rPr>
                <w:sz w:val="18"/>
                <w:szCs w:val="18"/>
                <w:lang w:val="sv-SE"/>
              </w:rPr>
              <w:t>System beroperasi dan dapat diakses.</w:t>
            </w:r>
          </w:p>
          <w:p w14:paraId="37A2C6E7">
            <w:pPr>
              <w:pStyle w:val="9"/>
              <w:numPr>
                <w:ilvl w:val="0"/>
                <w:numId w:val="37"/>
              </w:numPr>
              <w:ind w:left="360" w:hanging="360"/>
              <w:jc w:val="both"/>
              <w:rPr>
                <w:sz w:val="18"/>
                <w:szCs w:val="18"/>
                <w:lang w:val="sv-SE"/>
              </w:rPr>
            </w:pPr>
            <w:r>
              <w:rPr>
                <w:sz w:val="18"/>
                <w:szCs w:val="18"/>
                <w:lang w:val="sv-SE"/>
              </w:rPr>
              <w:t>Petugas pendaftaran telah terautentikasi oleh  System.</w:t>
            </w:r>
          </w:p>
          <w:p w14:paraId="7AB56C92">
            <w:pPr>
              <w:pStyle w:val="9"/>
              <w:numPr>
                <w:ilvl w:val="0"/>
                <w:numId w:val="37"/>
              </w:numPr>
              <w:ind w:left="360" w:hanging="360"/>
              <w:jc w:val="both"/>
              <w:rPr>
                <w:sz w:val="18"/>
                <w:szCs w:val="18"/>
                <w:lang w:val="sv-SE"/>
              </w:rPr>
            </w:pPr>
            <w:r>
              <w:rPr>
                <w:i/>
                <w:iCs/>
                <w:sz w:val="18"/>
                <w:szCs w:val="18"/>
                <w:lang w:val="sv-SE"/>
              </w:rPr>
              <w:t>Patient Visit Record</w:t>
            </w:r>
            <w:r>
              <w:rPr>
                <w:sz w:val="18"/>
                <w:szCs w:val="18"/>
                <w:lang w:val="sv-SE"/>
              </w:rPr>
              <w:t xml:space="preserve"> tersedia di System, ditandai dengan adanya PVID. </w:t>
            </w:r>
          </w:p>
        </w:tc>
      </w:tr>
      <w:tr w14:paraId="1F0C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3275053">
            <w:pPr>
              <w:rPr>
                <w:sz w:val="18"/>
                <w:szCs w:val="18"/>
              </w:rPr>
            </w:pPr>
            <w:r>
              <w:rPr>
                <w:sz w:val="18"/>
                <w:szCs w:val="18"/>
                <w:lang w:val="id-ID"/>
              </w:rPr>
              <w:t>Alur Utama</w:t>
            </w:r>
          </w:p>
        </w:tc>
        <w:tc>
          <w:tcPr>
            <w:tcW w:w="6480" w:type="dxa"/>
          </w:tcPr>
          <w:p w14:paraId="16412AB7">
            <w:pPr>
              <w:pStyle w:val="9"/>
              <w:numPr>
                <w:ilvl w:val="0"/>
                <w:numId w:val="38"/>
              </w:numPr>
              <w:ind w:left="360" w:hanging="360"/>
              <w:jc w:val="both"/>
              <w:rPr>
                <w:sz w:val="18"/>
                <w:szCs w:val="18"/>
                <w:lang w:val="sv-SE"/>
              </w:rPr>
            </w:pPr>
            <w:r>
              <w:rPr>
                <w:sz w:val="18"/>
                <w:szCs w:val="18"/>
                <w:lang w:val="sv-SE"/>
              </w:rPr>
              <w:t xml:space="preserve">Aktor membuka halaman </w:t>
            </w:r>
            <w:r>
              <w:rPr>
                <w:i/>
                <w:iCs/>
                <w:sz w:val="18"/>
                <w:szCs w:val="18"/>
                <w:lang w:val="sv-SE"/>
              </w:rPr>
              <w:t>Patient Visit Management – Discharge</w:t>
            </w:r>
            <w:r>
              <w:rPr>
                <w:sz w:val="18"/>
                <w:szCs w:val="18"/>
                <w:lang w:val="sv-SE"/>
              </w:rPr>
              <w:t>.</w:t>
            </w:r>
          </w:p>
          <w:p w14:paraId="5D10688D">
            <w:pPr>
              <w:pStyle w:val="9"/>
              <w:numPr>
                <w:ilvl w:val="0"/>
                <w:numId w:val="38"/>
              </w:numPr>
              <w:jc w:val="both"/>
              <w:rPr>
                <w:sz w:val="18"/>
                <w:szCs w:val="18"/>
                <w:lang w:val="sv-SE"/>
              </w:rPr>
            </w:pPr>
            <w:r>
              <w:rPr>
                <w:sz w:val="18"/>
                <w:szCs w:val="18"/>
                <w:lang w:val="sv-SE"/>
              </w:rPr>
              <w:t>Aktor memasukkan PVID.</w:t>
            </w:r>
          </w:p>
          <w:p w14:paraId="0E603E95">
            <w:pPr>
              <w:pStyle w:val="9"/>
              <w:numPr>
                <w:ilvl w:val="0"/>
                <w:numId w:val="38"/>
              </w:numPr>
              <w:jc w:val="both"/>
              <w:rPr>
                <w:sz w:val="18"/>
                <w:szCs w:val="18"/>
                <w:lang w:val="sv-SE"/>
              </w:rPr>
            </w:pPr>
            <w:r>
              <w:rPr>
                <w:sz w:val="18"/>
                <w:szCs w:val="18"/>
                <w:lang w:val="sv-SE"/>
              </w:rPr>
              <w:t xml:space="preserve">System memeriksa apakah PVID tersebut memiliki </w:t>
            </w:r>
            <w:r>
              <w:rPr>
                <w:i/>
                <w:iCs/>
                <w:sz w:val="18"/>
                <w:szCs w:val="18"/>
                <w:lang w:val="sv-SE"/>
              </w:rPr>
              <w:t>test order</w:t>
            </w:r>
            <w:r>
              <w:rPr>
                <w:sz w:val="18"/>
                <w:szCs w:val="18"/>
                <w:lang w:val="sv-SE"/>
              </w:rPr>
              <w:t>.</w:t>
            </w:r>
          </w:p>
          <w:p w14:paraId="0C2156EB">
            <w:pPr>
              <w:pStyle w:val="9"/>
              <w:numPr>
                <w:ilvl w:val="0"/>
                <w:numId w:val="38"/>
              </w:numPr>
              <w:ind w:left="360" w:hanging="360"/>
              <w:jc w:val="both"/>
              <w:rPr>
                <w:sz w:val="18"/>
                <w:szCs w:val="18"/>
                <w:lang w:val="sv-SE"/>
              </w:rPr>
            </w:pPr>
            <w:r>
              <w:rPr>
                <w:sz w:val="18"/>
                <w:szCs w:val="18"/>
                <w:lang w:val="sv-SE"/>
              </w:rPr>
              <w:t xml:space="preserve">System memeriksa apakah </w:t>
            </w:r>
            <w:r>
              <w:rPr>
                <w:b/>
                <w:bCs/>
                <w:sz w:val="18"/>
                <w:szCs w:val="18"/>
                <w:lang w:val="sv-SE"/>
              </w:rPr>
              <w:t>orderstatus.OrderStatus</w:t>
            </w:r>
            <w:r>
              <w:rPr>
                <w:sz w:val="18"/>
                <w:szCs w:val="18"/>
                <w:lang w:val="sv-SE"/>
              </w:rPr>
              <w:t xml:space="preserve"> dari </w:t>
            </w:r>
            <w:r>
              <w:rPr>
                <w:i/>
                <w:iCs/>
                <w:sz w:val="18"/>
                <w:szCs w:val="18"/>
                <w:lang w:val="sv-SE"/>
              </w:rPr>
              <w:t>test order</w:t>
            </w:r>
            <w:r>
              <w:rPr>
                <w:sz w:val="18"/>
                <w:szCs w:val="18"/>
                <w:lang w:val="sv-SE"/>
              </w:rPr>
              <w:t xml:space="preserve"> tsb..</w:t>
            </w:r>
          </w:p>
          <w:p w14:paraId="5987D14C">
            <w:pPr>
              <w:pStyle w:val="9"/>
              <w:numPr>
                <w:ilvl w:val="0"/>
                <w:numId w:val="38"/>
              </w:numPr>
              <w:ind w:left="360" w:hanging="360"/>
              <w:jc w:val="both"/>
              <w:rPr>
                <w:sz w:val="18"/>
                <w:szCs w:val="18"/>
                <w:lang w:val="sv-SE"/>
              </w:rPr>
            </w:pPr>
            <w:r>
              <w:rPr>
                <w:sz w:val="18"/>
                <w:szCs w:val="18"/>
                <w:lang w:val="sv-SE"/>
              </w:rPr>
              <w:t xml:space="preserve">System menampilkan data </w:t>
            </w:r>
            <w:r>
              <w:rPr>
                <w:i/>
                <w:iCs/>
                <w:sz w:val="18"/>
                <w:szCs w:val="18"/>
                <w:lang w:val="sv-SE"/>
              </w:rPr>
              <w:t>admission</w:t>
            </w:r>
            <w:r>
              <w:rPr>
                <w:sz w:val="18"/>
                <w:szCs w:val="18"/>
                <w:lang w:val="sv-SE"/>
              </w:rPr>
              <w:t xml:space="preserve"> pasien.</w:t>
            </w:r>
          </w:p>
          <w:p w14:paraId="4A7535EA">
            <w:pPr>
              <w:pStyle w:val="9"/>
              <w:numPr>
                <w:ilvl w:val="0"/>
                <w:numId w:val="38"/>
              </w:numPr>
              <w:ind w:left="360" w:hanging="360"/>
              <w:jc w:val="both"/>
              <w:rPr>
                <w:sz w:val="18"/>
                <w:szCs w:val="18"/>
                <w:lang w:val="zh-CN"/>
              </w:rPr>
            </w:pPr>
            <w:r>
              <w:rPr>
                <w:sz w:val="18"/>
                <w:szCs w:val="18"/>
                <w:lang w:val="zh-CN"/>
              </w:rPr>
              <w:t xml:space="preserve">Aktor mengisikan tanggal </w:t>
            </w:r>
            <w:r>
              <w:rPr>
                <w:i/>
                <w:iCs/>
                <w:sz w:val="18"/>
                <w:szCs w:val="18"/>
                <w:lang w:val="zh-CN"/>
              </w:rPr>
              <w:t>discharge</w:t>
            </w:r>
            <w:r>
              <w:rPr>
                <w:sz w:val="18"/>
                <w:szCs w:val="18"/>
                <w:lang w:val="zh-CN"/>
              </w:rPr>
              <w:t>.</w:t>
            </w:r>
          </w:p>
          <w:p w14:paraId="0DA21BAA">
            <w:pPr>
              <w:pStyle w:val="9"/>
              <w:numPr>
                <w:ilvl w:val="0"/>
                <w:numId w:val="38"/>
              </w:numPr>
              <w:ind w:left="360" w:hanging="360"/>
              <w:jc w:val="both"/>
              <w:rPr>
                <w:sz w:val="18"/>
                <w:szCs w:val="18"/>
                <w:lang w:val="zh-CN"/>
              </w:rPr>
            </w:pPr>
            <w:r>
              <w:rPr>
                <w:sz w:val="18"/>
                <w:szCs w:val="18"/>
                <w:lang w:val="zh-CN"/>
              </w:rPr>
              <w:t xml:space="preserve">System membuat </w:t>
            </w:r>
            <w:r>
              <w:rPr>
                <w:i/>
                <w:iCs/>
                <w:sz w:val="18"/>
                <w:szCs w:val="18"/>
                <w:lang w:val="zh-CN"/>
              </w:rPr>
              <w:t>record</w:t>
            </w:r>
            <w:r>
              <w:rPr>
                <w:sz w:val="18"/>
                <w:szCs w:val="18"/>
                <w:lang w:val="zh-CN"/>
              </w:rPr>
              <w:t xml:space="preserve"> baru di patvisitadt dengan patvisitadt.Code: </w:t>
            </w:r>
            <w:r>
              <w:rPr>
                <w:b/>
                <w:bCs/>
                <w:sz w:val="18"/>
                <w:szCs w:val="18"/>
                <w:lang w:val="zh-CN"/>
              </w:rPr>
              <w:t>A03</w:t>
            </w:r>
            <w:r>
              <w:rPr>
                <w:sz w:val="18"/>
                <w:szCs w:val="18"/>
                <w:lang w:val="zh-CN"/>
              </w:rPr>
              <w:t xml:space="preserve"> (Discharge), mengkonfirmasi </w:t>
            </w:r>
            <w:r>
              <w:rPr>
                <w:i/>
                <w:iCs/>
                <w:sz w:val="18"/>
                <w:szCs w:val="18"/>
                <w:lang w:val="zh-CN"/>
              </w:rPr>
              <w:t>discharge</w:t>
            </w:r>
            <w:r>
              <w:rPr>
                <w:sz w:val="18"/>
                <w:szCs w:val="18"/>
                <w:lang w:val="zh-CN"/>
              </w:rPr>
              <w:t xml:space="preserve">/end visit berhasil dan menampilkan data </w:t>
            </w:r>
            <w:r>
              <w:rPr>
                <w:i/>
                <w:iCs/>
                <w:sz w:val="18"/>
                <w:szCs w:val="18"/>
                <w:lang w:val="zh-CN"/>
              </w:rPr>
              <w:t xml:space="preserve">admission </w:t>
            </w:r>
            <w:r>
              <w:rPr>
                <w:sz w:val="18"/>
                <w:szCs w:val="18"/>
                <w:lang w:val="zh-CN"/>
              </w:rPr>
              <w:t>yang telah di-</w:t>
            </w:r>
            <w:r>
              <w:rPr>
                <w:i/>
                <w:iCs/>
                <w:sz w:val="18"/>
                <w:szCs w:val="18"/>
                <w:lang w:val="zh-CN"/>
              </w:rPr>
              <w:t>discharge</w:t>
            </w:r>
            <w:r>
              <w:rPr>
                <w:sz w:val="18"/>
                <w:szCs w:val="18"/>
                <w:lang w:val="zh-CN"/>
              </w:rPr>
              <w:t>.</w:t>
            </w:r>
          </w:p>
        </w:tc>
      </w:tr>
      <w:tr w14:paraId="2948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D05D6DF">
            <w:pPr>
              <w:rPr>
                <w:sz w:val="18"/>
                <w:szCs w:val="18"/>
              </w:rPr>
            </w:pPr>
            <w:r>
              <w:rPr>
                <w:sz w:val="18"/>
                <w:szCs w:val="18"/>
                <w:lang w:val="id-ID"/>
              </w:rPr>
              <w:t>Alur Alternatif</w:t>
            </w:r>
          </w:p>
        </w:tc>
        <w:tc>
          <w:tcPr>
            <w:tcW w:w="6480" w:type="dxa"/>
          </w:tcPr>
          <w:p w14:paraId="5410F30A">
            <w:pPr>
              <w:jc w:val="both"/>
              <w:rPr>
                <w:sz w:val="18"/>
                <w:szCs w:val="18"/>
                <w:lang w:val="sv-SE"/>
              </w:rPr>
            </w:pPr>
          </w:p>
        </w:tc>
      </w:tr>
      <w:tr w14:paraId="5C0B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4E7751B">
            <w:pPr>
              <w:rPr>
                <w:sz w:val="18"/>
                <w:szCs w:val="18"/>
              </w:rPr>
            </w:pPr>
            <w:r>
              <w:rPr>
                <w:sz w:val="18"/>
                <w:szCs w:val="18"/>
                <w:lang w:val="id-ID"/>
              </w:rPr>
              <w:t>Alur Pengecualian</w:t>
            </w:r>
          </w:p>
        </w:tc>
        <w:tc>
          <w:tcPr>
            <w:tcW w:w="6480" w:type="dxa"/>
          </w:tcPr>
          <w:p w14:paraId="5856853D">
            <w:pPr>
              <w:pStyle w:val="9"/>
              <w:numPr>
                <w:ilvl w:val="0"/>
                <w:numId w:val="39"/>
              </w:numPr>
              <w:ind w:left="360" w:hanging="360"/>
              <w:jc w:val="both"/>
              <w:rPr>
                <w:sz w:val="18"/>
                <w:szCs w:val="18"/>
              </w:rPr>
            </w:pPr>
            <w:r>
              <w:rPr>
                <w:i/>
                <w:iCs/>
                <w:sz w:val="18"/>
                <w:szCs w:val="18"/>
              </w:rPr>
              <w:t>Open test order</w:t>
            </w:r>
            <w:r>
              <w:rPr>
                <w:sz w:val="18"/>
                <w:szCs w:val="18"/>
              </w:rPr>
              <w:t xml:space="preserve">: </w:t>
            </w:r>
          </w:p>
          <w:p w14:paraId="1D5494B4">
            <w:pPr>
              <w:pStyle w:val="9"/>
              <w:numPr>
                <w:ilvl w:val="1"/>
                <w:numId w:val="39"/>
              </w:numPr>
              <w:jc w:val="both"/>
              <w:rPr>
                <w:sz w:val="18"/>
                <w:szCs w:val="18"/>
                <w:lang w:val="sv-SE"/>
              </w:rPr>
            </w:pPr>
            <w:r>
              <w:rPr>
                <w:sz w:val="18"/>
                <w:szCs w:val="18"/>
                <w:lang w:val="sv-SE"/>
              </w:rPr>
              <w:t xml:space="preserve">System menolak </w:t>
            </w:r>
            <w:r>
              <w:rPr>
                <w:i/>
                <w:iCs/>
                <w:sz w:val="18"/>
                <w:szCs w:val="18"/>
                <w:lang w:val="sv-SE"/>
              </w:rPr>
              <w:t>discharge</w:t>
            </w:r>
            <w:r>
              <w:rPr>
                <w:sz w:val="18"/>
                <w:szCs w:val="18"/>
                <w:lang w:val="sv-SE"/>
              </w:rPr>
              <w:t xml:space="preserve">, jika menemukan </w:t>
            </w:r>
            <w:r>
              <w:rPr>
                <w:b w:val="0"/>
                <w:bCs w:val="0"/>
                <w:sz w:val="18"/>
                <w:szCs w:val="18"/>
                <w:lang w:val="sv-SE"/>
              </w:rPr>
              <w:t>orderstatus.OrderStatus bernilai ”</w:t>
            </w:r>
            <w:r>
              <w:rPr>
                <w:sz w:val="18"/>
                <w:szCs w:val="18"/>
              </w:rPr>
              <w:t>A” atau “IP” atau “SC” atau “HD”</w:t>
            </w:r>
            <w:r>
              <w:rPr>
                <w:sz w:val="18"/>
                <w:szCs w:val="18"/>
                <w:lang w:val="sv-SE"/>
              </w:rPr>
              <w:t xml:space="preserve"> </w:t>
            </w:r>
          </w:p>
          <w:p w14:paraId="1E847F14">
            <w:pPr>
              <w:pStyle w:val="9"/>
              <w:numPr>
                <w:ilvl w:val="1"/>
                <w:numId w:val="39"/>
              </w:numPr>
              <w:jc w:val="both"/>
              <w:rPr>
                <w:sz w:val="18"/>
                <w:szCs w:val="18"/>
                <w:lang w:val="sv-SE"/>
              </w:rPr>
            </w:pPr>
            <w:r>
              <w:rPr>
                <w:sz w:val="18"/>
                <w:szCs w:val="18"/>
                <w:lang w:val="sv-SE"/>
              </w:rPr>
              <w:t xml:space="preserve">Aktor diminta untuk menyelesaikan </w:t>
            </w:r>
            <w:r>
              <w:rPr>
                <w:i/>
                <w:iCs/>
                <w:sz w:val="18"/>
                <w:szCs w:val="18"/>
                <w:lang w:val="sv-SE"/>
              </w:rPr>
              <w:t xml:space="preserve">test order </w:t>
            </w:r>
            <w:r>
              <w:rPr>
                <w:sz w:val="18"/>
                <w:szCs w:val="18"/>
                <w:lang w:val="sv-SE"/>
              </w:rPr>
              <w:t>terkait.</w:t>
            </w:r>
          </w:p>
        </w:tc>
      </w:tr>
      <w:tr w14:paraId="765E1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D168B91">
            <w:pPr>
              <w:rPr>
                <w:sz w:val="18"/>
                <w:szCs w:val="18"/>
              </w:rPr>
            </w:pPr>
            <w:r>
              <w:rPr>
                <w:sz w:val="18"/>
                <w:szCs w:val="18"/>
              </w:rPr>
              <w:t>Kondisi Akhir</w:t>
            </w:r>
          </w:p>
        </w:tc>
        <w:tc>
          <w:tcPr>
            <w:tcW w:w="6480" w:type="dxa"/>
          </w:tcPr>
          <w:p w14:paraId="74F50EF1">
            <w:pPr>
              <w:pStyle w:val="9"/>
              <w:numPr>
                <w:ilvl w:val="0"/>
                <w:numId w:val="40"/>
              </w:numPr>
              <w:ind w:left="360" w:hanging="360"/>
              <w:jc w:val="both"/>
              <w:rPr>
                <w:sz w:val="18"/>
                <w:szCs w:val="18"/>
                <w:lang w:val="sv-SE"/>
              </w:rPr>
            </w:pPr>
            <w:r>
              <w:rPr>
                <w:i/>
                <w:iCs/>
                <w:sz w:val="18"/>
                <w:szCs w:val="18"/>
                <w:lang w:val="sv-SE"/>
              </w:rPr>
              <w:t>Discharge</w:t>
            </w:r>
            <w:r>
              <w:rPr>
                <w:sz w:val="18"/>
                <w:szCs w:val="18"/>
                <w:lang w:val="sv-SE"/>
              </w:rPr>
              <w:t xml:space="preserve"> visit di System.</w:t>
            </w:r>
          </w:p>
          <w:p w14:paraId="7815694E">
            <w:pPr>
              <w:pStyle w:val="9"/>
              <w:numPr>
                <w:ilvl w:val="0"/>
                <w:numId w:val="40"/>
              </w:numPr>
              <w:ind w:left="360" w:hanging="360"/>
              <w:jc w:val="both"/>
              <w:rPr>
                <w:sz w:val="18"/>
                <w:szCs w:val="18"/>
                <w:lang w:val="sv-SE"/>
              </w:rPr>
            </w:pPr>
            <w:r>
              <w:rPr>
                <w:i/>
                <w:iCs/>
                <w:sz w:val="18"/>
                <w:szCs w:val="18"/>
                <w:lang w:val="sv-SE"/>
              </w:rPr>
              <w:t xml:space="preserve">Audit </w:t>
            </w:r>
            <w:r>
              <w:rPr>
                <w:sz w:val="18"/>
                <w:szCs w:val="18"/>
                <w:lang w:val="sv-SE"/>
              </w:rPr>
              <w:t xml:space="preserve">mencatat User ID yang melakukan </w:t>
            </w:r>
            <w:r>
              <w:rPr>
                <w:i/>
                <w:iCs/>
                <w:sz w:val="18"/>
                <w:szCs w:val="18"/>
                <w:lang w:val="sv-SE"/>
              </w:rPr>
              <w:t>discharge</w:t>
            </w:r>
            <w:r>
              <w:rPr>
                <w:sz w:val="18"/>
                <w:szCs w:val="18"/>
                <w:lang w:val="sv-SE"/>
              </w:rPr>
              <w:t xml:space="preserve">, </w:t>
            </w:r>
            <w:r>
              <w:rPr>
                <w:i/>
                <w:iCs/>
                <w:sz w:val="18"/>
                <w:szCs w:val="18"/>
                <w:lang w:val="sv-SE"/>
              </w:rPr>
              <w:t>device</w:t>
            </w:r>
            <w:r>
              <w:rPr>
                <w:sz w:val="18"/>
                <w:szCs w:val="18"/>
                <w:lang w:val="sv-SE"/>
              </w:rPr>
              <w:t xml:space="preserve"> dimana </w:t>
            </w:r>
            <w:r>
              <w:rPr>
                <w:i/>
                <w:iCs/>
                <w:sz w:val="18"/>
                <w:szCs w:val="18"/>
                <w:lang w:val="sv-SE"/>
              </w:rPr>
              <w:t>discharge</w:t>
            </w:r>
            <w:r>
              <w:rPr>
                <w:sz w:val="18"/>
                <w:szCs w:val="18"/>
                <w:lang w:val="sv-SE"/>
              </w:rPr>
              <w:t xml:space="preserve"> dilakukan dan kapan.</w:t>
            </w:r>
          </w:p>
          <w:p w14:paraId="6C641F44">
            <w:pPr>
              <w:pStyle w:val="9"/>
              <w:numPr>
                <w:ilvl w:val="0"/>
                <w:numId w:val="40"/>
              </w:numPr>
              <w:ind w:left="360" w:hanging="360"/>
              <w:contextualSpacing w:val="0"/>
              <w:jc w:val="both"/>
              <w:rPr>
                <w:rStyle w:val="7"/>
                <w:b w:val="0"/>
                <w:bCs w:val="0"/>
                <w:sz w:val="18"/>
                <w:szCs w:val="18"/>
                <w:lang w:val="sv-SE"/>
              </w:rPr>
            </w:pPr>
            <w:r>
              <w:rPr>
                <w:rStyle w:val="7"/>
                <w:b w:val="0"/>
                <w:bCs w:val="0"/>
                <w:sz w:val="18"/>
                <w:szCs w:val="18"/>
                <w:lang w:val="sv-SE"/>
              </w:rPr>
              <w:t xml:space="preserve">Semua </w:t>
            </w:r>
            <w:r>
              <w:rPr>
                <w:rStyle w:val="7"/>
                <w:b w:val="0"/>
                <w:bCs w:val="0"/>
                <w:i/>
                <w:iCs/>
                <w:sz w:val="18"/>
                <w:szCs w:val="18"/>
                <w:lang w:val="sv-SE"/>
              </w:rPr>
              <w:t>record</w:t>
            </w:r>
            <w:r>
              <w:rPr>
                <w:rStyle w:val="7"/>
                <w:b w:val="0"/>
                <w:bCs w:val="0"/>
                <w:sz w:val="18"/>
                <w:szCs w:val="18"/>
                <w:lang w:val="sv-SE"/>
              </w:rPr>
              <w:t xml:space="preserve"> terkait visit</w:t>
            </w:r>
            <w:r>
              <w:rPr>
                <w:rStyle w:val="5"/>
                <w:sz w:val="18"/>
                <w:szCs w:val="18"/>
                <w:lang w:val="sv-SE"/>
              </w:rPr>
              <w:footnoteReference w:id="0"/>
            </w:r>
            <w:r>
              <w:rPr>
                <w:rStyle w:val="7"/>
                <w:b w:val="0"/>
                <w:bCs w:val="0"/>
                <w:sz w:val="18"/>
                <w:szCs w:val="18"/>
                <w:lang w:val="sv-SE"/>
              </w:rPr>
              <w:t xml:space="preserve"> tersebut tidak bisa diedit/</w:t>
            </w:r>
            <w:r>
              <w:rPr>
                <w:rStyle w:val="7"/>
                <w:b w:val="0"/>
                <w:bCs w:val="0"/>
                <w:i/>
                <w:iCs/>
                <w:sz w:val="18"/>
                <w:szCs w:val="18"/>
                <w:lang w:val="sv-SE"/>
              </w:rPr>
              <w:t>update</w:t>
            </w:r>
            <w:r>
              <w:rPr>
                <w:rStyle w:val="7"/>
                <w:b w:val="0"/>
                <w:bCs w:val="0"/>
                <w:sz w:val="18"/>
                <w:szCs w:val="18"/>
                <w:lang w:val="sv-SE"/>
              </w:rPr>
              <w:t xml:space="preserve"> lagi – data-data pada patvisit, patdiag, patvisitbill. Hal-hal berikut tidak bisa dilakukan lagi: </w:t>
            </w:r>
          </w:p>
          <w:p w14:paraId="5810770D">
            <w:pPr>
              <w:pStyle w:val="9"/>
              <w:numPr>
                <w:ilvl w:val="1"/>
                <w:numId w:val="40"/>
              </w:numPr>
              <w:contextualSpacing w:val="0"/>
              <w:jc w:val="both"/>
              <w:rPr>
                <w:rStyle w:val="7"/>
                <w:b w:val="0"/>
                <w:bCs w:val="0"/>
                <w:sz w:val="18"/>
                <w:szCs w:val="18"/>
                <w:lang w:val="sv-SE"/>
              </w:rPr>
            </w:pPr>
            <w:r>
              <w:rPr>
                <w:rStyle w:val="7"/>
                <w:b w:val="0"/>
                <w:bCs w:val="0"/>
                <w:sz w:val="18"/>
                <w:szCs w:val="18"/>
                <w:lang w:val="sv-SE"/>
              </w:rPr>
              <w:t xml:space="preserve">perpindahan lokasi dan/atau dokter. </w:t>
            </w:r>
          </w:p>
          <w:p w14:paraId="10B98BFA">
            <w:pPr>
              <w:pStyle w:val="9"/>
              <w:numPr>
                <w:ilvl w:val="1"/>
                <w:numId w:val="40"/>
              </w:numPr>
              <w:ind w:left="1080" w:hanging="360"/>
              <w:contextualSpacing w:val="0"/>
              <w:jc w:val="both"/>
              <w:rPr>
                <w:rStyle w:val="7"/>
                <w:b w:val="0"/>
                <w:bCs w:val="0"/>
                <w:sz w:val="18"/>
                <w:szCs w:val="18"/>
                <w:lang w:val="zh-CN"/>
              </w:rPr>
            </w:pPr>
            <w:r>
              <w:rPr>
                <w:rStyle w:val="7"/>
                <w:b w:val="0"/>
                <w:bCs w:val="0"/>
                <w:i/>
                <w:iCs/>
                <w:sz w:val="18"/>
                <w:szCs w:val="18"/>
                <w:lang w:val="zh-CN"/>
              </w:rPr>
              <w:t>test order</w:t>
            </w:r>
            <w:r>
              <w:rPr>
                <w:rStyle w:val="7"/>
                <w:b w:val="0"/>
                <w:bCs w:val="0"/>
                <w:sz w:val="18"/>
                <w:szCs w:val="18"/>
                <w:lang w:val="zh-CN"/>
              </w:rPr>
              <w:t xml:space="preserve"> </w:t>
            </w:r>
          </w:p>
          <w:p w14:paraId="0AB4179A">
            <w:pPr>
              <w:pStyle w:val="9"/>
              <w:numPr>
                <w:ilvl w:val="1"/>
                <w:numId w:val="40"/>
              </w:numPr>
              <w:ind w:left="1080" w:hanging="360"/>
              <w:contextualSpacing w:val="0"/>
              <w:jc w:val="both"/>
              <w:rPr>
                <w:rStyle w:val="7"/>
                <w:b w:val="0"/>
                <w:bCs w:val="0"/>
                <w:sz w:val="18"/>
                <w:szCs w:val="18"/>
                <w:lang w:val="sv-SE"/>
              </w:rPr>
            </w:pPr>
            <w:r>
              <w:rPr>
                <w:rStyle w:val="7"/>
                <w:b w:val="0"/>
                <w:bCs w:val="0"/>
                <w:i/>
                <w:iCs/>
                <w:color w:val="AFABAB" w:themeColor="background2" w:themeShade="BF"/>
                <w:sz w:val="18"/>
                <w:szCs w:val="18"/>
                <w:lang w:val="sv-SE"/>
              </w:rPr>
              <w:t>billing is closed</w:t>
            </w:r>
            <w:r>
              <w:rPr>
                <w:rStyle w:val="7"/>
                <w:b w:val="0"/>
                <w:bCs w:val="0"/>
                <w:sz w:val="18"/>
                <w:szCs w:val="18"/>
                <w:lang w:val="sv-SE"/>
              </w:rPr>
              <w:t>.</w:t>
            </w:r>
          </w:p>
          <w:p w14:paraId="6F14ECCD">
            <w:pPr>
              <w:pStyle w:val="9"/>
              <w:numPr>
                <w:ilvl w:val="0"/>
                <w:numId w:val="40"/>
              </w:numPr>
              <w:spacing w:after="120"/>
              <w:ind w:left="360" w:hanging="360"/>
              <w:jc w:val="both"/>
              <w:rPr>
                <w:rStyle w:val="7"/>
                <w:b w:val="0"/>
                <w:bCs w:val="0"/>
                <w:sz w:val="18"/>
                <w:szCs w:val="18"/>
                <w:lang w:val="zh-CN"/>
              </w:rPr>
            </w:pPr>
            <w:r>
              <w:rPr>
                <w:rStyle w:val="7"/>
                <w:b w:val="0"/>
                <w:bCs w:val="0"/>
                <w:i/>
                <w:iCs/>
                <w:sz w:val="18"/>
                <w:szCs w:val="18"/>
                <w:lang w:val="zh-CN"/>
              </w:rPr>
              <w:t>Cancel discharge</w:t>
            </w:r>
            <w:r>
              <w:rPr>
                <w:rStyle w:val="7"/>
                <w:b w:val="0"/>
                <w:bCs w:val="0"/>
                <w:sz w:val="18"/>
                <w:szCs w:val="18"/>
                <w:lang w:val="zh-CN"/>
              </w:rPr>
              <w:t xml:space="preserve"> </w:t>
            </w:r>
          </w:p>
          <w:p w14:paraId="10CD743B">
            <w:pPr>
              <w:pStyle w:val="9"/>
              <w:numPr>
                <w:ilvl w:val="1"/>
                <w:numId w:val="40"/>
              </w:numPr>
              <w:spacing w:after="120"/>
              <w:ind w:left="1080" w:hanging="360"/>
              <w:jc w:val="both"/>
              <w:rPr>
                <w:rStyle w:val="7"/>
                <w:b w:val="0"/>
                <w:bCs w:val="0"/>
                <w:sz w:val="18"/>
                <w:szCs w:val="18"/>
                <w:lang w:val="zh-CN"/>
              </w:rPr>
            </w:pPr>
            <w:r>
              <w:rPr>
                <w:rStyle w:val="7"/>
                <w:b w:val="0"/>
                <w:bCs w:val="0"/>
                <w:sz w:val="18"/>
                <w:szCs w:val="18"/>
                <w:lang w:val="zh-CN"/>
              </w:rPr>
              <w:t>bisa dilakukan:</w:t>
            </w:r>
          </w:p>
          <w:p w14:paraId="34F0A35F">
            <w:pPr>
              <w:pStyle w:val="9"/>
              <w:numPr>
                <w:ilvl w:val="2"/>
                <w:numId w:val="40"/>
              </w:numPr>
              <w:spacing w:after="120"/>
              <w:ind w:left="1800" w:hanging="180"/>
              <w:jc w:val="both"/>
              <w:rPr>
                <w:rStyle w:val="7"/>
                <w:b w:val="0"/>
                <w:bCs w:val="0"/>
                <w:sz w:val="18"/>
                <w:szCs w:val="18"/>
                <w:lang w:val="sv-SE"/>
              </w:rPr>
            </w:pPr>
            <w:r>
              <w:rPr>
                <w:rStyle w:val="7"/>
                <w:b w:val="0"/>
                <w:bCs w:val="0"/>
                <w:sz w:val="18"/>
                <w:szCs w:val="18"/>
                <w:lang w:val="sv-SE"/>
              </w:rPr>
              <w:t>atas instruksi dari HIS, misalnya berupa ADT message</w:t>
            </w:r>
          </w:p>
          <w:p w14:paraId="0EB8463C">
            <w:pPr>
              <w:pStyle w:val="9"/>
              <w:numPr>
                <w:ilvl w:val="2"/>
                <w:numId w:val="40"/>
              </w:numPr>
              <w:spacing w:after="120"/>
              <w:ind w:left="1800" w:hanging="180"/>
              <w:contextualSpacing w:val="0"/>
              <w:jc w:val="both"/>
              <w:rPr>
                <w:rStyle w:val="7"/>
                <w:b w:val="0"/>
                <w:bCs w:val="0"/>
                <w:sz w:val="18"/>
                <w:szCs w:val="18"/>
                <w:lang w:val="sv-SE"/>
              </w:rPr>
            </w:pPr>
            <w:r>
              <w:rPr>
                <w:rStyle w:val="7"/>
                <w:b w:val="0"/>
                <w:bCs w:val="0"/>
                <w:sz w:val="18"/>
                <w:szCs w:val="18"/>
                <w:lang w:val="sv-SE"/>
              </w:rPr>
              <w:t>oleh orang tertentu saja di lab</w:t>
            </w:r>
          </w:p>
          <w:p w14:paraId="784B2883">
            <w:pPr>
              <w:pStyle w:val="9"/>
              <w:numPr>
                <w:ilvl w:val="0"/>
                <w:numId w:val="40"/>
              </w:numPr>
              <w:ind w:left="360" w:hanging="360"/>
              <w:jc w:val="both"/>
              <w:rPr>
                <w:sz w:val="18"/>
                <w:szCs w:val="18"/>
                <w:lang w:val="sv-SE"/>
              </w:rPr>
            </w:pPr>
            <w:r>
              <w:rPr>
                <w:rStyle w:val="7"/>
                <w:b w:val="0"/>
                <w:bCs w:val="0"/>
                <w:sz w:val="18"/>
                <w:szCs w:val="18"/>
                <w:lang w:val="sv-SE"/>
              </w:rPr>
              <w:t>tidak meng-</w:t>
            </w:r>
            <w:r>
              <w:rPr>
                <w:rStyle w:val="7"/>
                <w:b w:val="0"/>
                <w:bCs w:val="0"/>
                <w:i/>
                <w:iCs/>
                <w:sz w:val="18"/>
                <w:szCs w:val="18"/>
                <w:lang w:val="sv-SE"/>
              </w:rPr>
              <w:t>update</w:t>
            </w:r>
            <w:r>
              <w:rPr>
                <w:rStyle w:val="7"/>
                <w:b w:val="0"/>
                <w:bCs w:val="0"/>
                <w:sz w:val="18"/>
                <w:szCs w:val="18"/>
                <w:lang w:val="sv-SE"/>
              </w:rPr>
              <w:t xml:space="preserve"> </w:t>
            </w:r>
            <w:r>
              <w:rPr>
                <w:rStyle w:val="7"/>
                <w:b w:val="0"/>
                <w:bCs w:val="0"/>
                <w:i/>
                <w:iCs/>
                <w:sz w:val="18"/>
                <w:szCs w:val="18"/>
                <w:lang w:val="sv-SE"/>
              </w:rPr>
              <w:t>existing record</w:t>
            </w:r>
            <w:r>
              <w:rPr>
                <w:rStyle w:val="7"/>
                <w:b w:val="0"/>
                <w:bCs w:val="0"/>
                <w:sz w:val="18"/>
                <w:szCs w:val="18"/>
                <w:lang w:val="sv-SE"/>
              </w:rPr>
              <w:t xml:space="preserve"> tetapi men-</w:t>
            </w:r>
            <w:r>
              <w:rPr>
                <w:rStyle w:val="7"/>
                <w:b w:val="0"/>
                <w:bCs w:val="0"/>
                <w:i/>
                <w:iCs/>
                <w:sz w:val="18"/>
                <w:szCs w:val="18"/>
                <w:lang w:val="sv-SE"/>
              </w:rPr>
              <w:t>trigger</w:t>
            </w:r>
            <w:r>
              <w:rPr>
                <w:rStyle w:val="7"/>
                <w:b w:val="0"/>
                <w:bCs w:val="0"/>
                <w:sz w:val="18"/>
                <w:szCs w:val="18"/>
                <w:lang w:val="sv-SE"/>
              </w:rPr>
              <w:t xml:space="preserve"> tambahan patvisitadt record dengan Code: A13 (</w:t>
            </w:r>
            <w:r>
              <w:rPr>
                <w:rStyle w:val="7"/>
                <w:b w:val="0"/>
                <w:bCs w:val="0"/>
                <w:i/>
                <w:iCs/>
                <w:sz w:val="18"/>
                <w:szCs w:val="18"/>
                <w:lang w:val="sv-SE"/>
              </w:rPr>
              <w:t>cancel discharge</w:t>
            </w:r>
            <w:r>
              <w:rPr>
                <w:rStyle w:val="7"/>
                <w:b w:val="0"/>
                <w:bCs w:val="0"/>
                <w:sz w:val="18"/>
                <w:szCs w:val="18"/>
                <w:lang w:val="sv-SE"/>
              </w:rPr>
              <w:t>)</w:t>
            </w:r>
          </w:p>
        </w:tc>
      </w:tr>
    </w:tbl>
    <w:p w14:paraId="14D793FF">
      <w:pPr>
        <w:rPr>
          <w:lang w:val="sv-SE"/>
        </w:rPr>
      </w:pPr>
    </w:p>
    <w:p w14:paraId="4FAD82DF">
      <w:pPr>
        <w:pStyle w:val="2"/>
        <w:rPr>
          <w:lang w:val="sv-SE"/>
        </w:rPr>
      </w:pPr>
      <w:r>
        <w:rPr>
          <w:lang w:val="sv-SE"/>
        </w:rPr>
        <w:t>Use Case – Cancel Discharge</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6B0F9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1879AFD">
            <w:pPr>
              <w:rPr>
                <w:i/>
                <w:iCs/>
                <w:sz w:val="18"/>
                <w:szCs w:val="18"/>
              </w:rPr>
            </w:pPr>
            <w:r>
              <w:rPr>
                <w:i/>
                <w:iCs/>
                <w:sz w:val="18"/>
                <w:szCs w:val="18"/>
              </w:rPr>
              <w:t>Use Case ID</w:t>
            </w:r>
          </w:p>
        </w:tc>
        <w:tc>
          <w:tcPr>
            <w:tcW w:w="6480" w:type="dxa"/>
          </w:tcPr>
          <w:p w14:paraId="3A51B167">
            <w:pPr>
              <w:jc w:val="both"/>
              <w:rPr>
                <w:sz w:val="18"/>
                <w:szCs w:val="18"/>
              </w:rPr>
            </w:pPr>
            <w:r>
              <w:rPr>
                <w:sz w:val="18"/>
                <w:szCs w:val="18"/>
              </w:rPr>
              <w:t>UC-04b</w:t>
            </w:r>
          </w:p>
        </w:tc>
      </w:tr>
      <w:tr w14:paraId="34BC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17702F7">
            <w:pPr>
              <w:rPr>
                <w:i/>
                <w:iCs/>
                <w:sz w:val="18"/>
                <w:szCs w:val="18"/>
              </w:rPr>
            </w:pPr>
            <w:r>
              <w:rPr>
                <w:i/>
                <w:iCs/>
                <w:sz w:val="18"/>
                <w:szCs w:val="18"/>
              </w:rPr>
              <w:t>Use Case Name</w:t>
            </w:r>
          </w:p>
        </w:tc>
        <w:tc>
          <w:tcPr>
            <w:tcW w:w="6480" w:type="dxa"/>
          </w:tcPr>
          <w:p w14:paraId="5DB99CAA">
            <w:pPr>
              <w:jc w:val="both"/>
              <w:rPr>
                <w:i/>
                <w:iCs/>
                <w:sz w:val="18"/>
                <w:szCs w:val="18"/>
              </w:rPr>
            </w:pPr>
            <w:r>
              <w:rPr>
                <w:i/>
                <w:iCs/>
                <w:sz w:val="18"/>
                <w:szCs w:val="18"/>
              </w:rPr>
              <w:t>Cancel Patient Discharge</w:t>
            </w:r>
          </w:p>
        </w:tc>
      </w:tr>
      <w:tr w14:paraId="7ECD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C157913">
            <w:pPr>
              <w:rPr>
                <w:sz w:val="18"/>
                <w:szCs w:val="18"/>
              </w:rPr>
            </w:pPr>
            <w:r>
              <w:rPr>
                <w:sz w:val="18"/>
                <w:szCs w:val="18"/>
              </w:rPr>
              <w:t>Aktor Utama</w:t>
            </w:r>
          </w:p>
        </w:tc>
        <w:tc>
          <w:tcPr>
            <w:tcW w:w="6480" w:type="dxa"/>
          </w:tcPr>
          <w:p w14:paraId="4ED28F3D">
            <w:pPr>
              <w:jc w:val="both"/>
              <w:rPr>
                <w:sz w:val="18"/>
                <w:szCs w:val="18"/>
              </w:rPr>
            </w:pPr>
            <w:r>
              <w:rPr>
                <w:sz w:val="18"/>
                <w:szCs w:val="18"/>
              </w:rPr>
              <w:t>Supervisor Lab, Manajer Lab</w:t>
            </w:r>
          </w:p>
        </w:tc>
      </w:tr>
      <w:tr w14:paraId="6B1F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FE244CF">
            <w:pPr>
              <w:rPr>
                <w:sz w:val="18"/>
                <w:szCs w:val="18"/>
              </w:rPr>
            </w:pPr>
            <w:r>
              <w:rPr>
                <w:sz w:val="18"/>
                <w:szCs w:val="18"/>
              </w:rPr>
              <w:t>Aktor Sekunder</w:t>
            </w:r>
          </w:p>
        </w:tc>
        <w:tc>
          <w:tcPr>
            <w:tcW w:w="6480" w:type="dxa"/>
          </w:tcPr>
          <w:p w14:paraId="66768027">
            <w:pPr>
              <w:jc w:val="both"/>
              <w:rPr>
                <w:sz w:val="18"/>
                <w:szCs w:val="18"/>
              </w:rPr>
            </w:pPr>
            <w:r>
              <w:rPr>
                <w:sz w:val="18"/>
                <w:szCs w:val="18"/>
              </w:rPr>
              <w:t>Pasien</w:t>
            </w:r>
          </w:p>
        </w:tc>
      </w:tr>
      <w:tr w14:paraId="4C3A3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CA22548">
            <w:pPr>
              <w:rPr>
                <w:sz w:val="18"/>
                <w:szCs w:val="18"/>
              </w:rPr>
            </w:pPr>
            <w:r>
              <w:rPr>
                <w:sz w:val="18"/>
                <w:szCs w:val="18"/>
              </w:rPr>
              <w:t>Tujuan</w:t>
            </w:r>
          </w:p>
        </w:tc>
        <w:tc>
          <w:tcPr>
            <w:tcW w:w="6480" w:type="dxa"/>
          </w:tcPr>
          <w:p w14:paraId="637CF7C5">
            <w:pPr>
              <w:jc w:val="both"/>
              <w:rPr>
                <w:sz w:val="18"/>
                <w:szCs w:val="18"/>
                <w:lang w:val="zh-CN"/>
              </w:rPr>
            </w:pPr>
            <w:r>
              <w:rPr>
                <w:sz w:val="18"/>
                <w:szCs w:val="18"/>
                <w:lang w:val="zh-CN"/>
              </w:rPr>
              <w:t xml:space="preserve">Membatalkan </w:t>
            </w:r>
            <w:r>
              <w:rPr>
                <w:i/>
                <w:iCs/>
                <w:sz w:val="18"/>
                <w:szCs w:val="18"/>
                <w:lang w:val="zh-CN"/>
              </w:rPr>
              <w:t>Patient Discharge</w:t>
            </w:r>
            <w:r>
              <w:rPr>
                <w:sz w:val="18"/>
                <w:szCs w:val="18"/>
                <w:lang w:val="zh-CN"/>
              </w:rPr>
              <w:t xml:space="preserve">. </w:t>
            </w:r>
            <w:r>
              <w:rPr>
                <w:i/>
                <w:iCs/>
                <w:color w:val="D0CECE" w:themeColor="background2" w:themeShade="E6"/>
                <w:sz w:val="18"/>
                <w:szCs w:val="18"/>
                <w:lang w:val="zh-CN"/>
              </w:rPr>
              <w:t>Open billing</w:t>
            </w:r>
            <w:r>
              <w:rPr>
                <w:sz w:val="18"/>
                <w:szCs w:val="18"/>
                <w:lang w:val="zh-CN"/>
              </w:rPr>
              <w:t>.</w:t>
            </w:r>
          </w:p>
        </w:tc>
      </w:tr>
      <w:tr w14:paraId="7B84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185FABA">
            <w:pPr>
              <w:rPr>
                <w:sz w:val="18"/>
                <w:szCs w:val="18"/>
                <w:lang w:val="sv-SE"/>
              </w:rPr>
            </w:pPr>
            <w:r>
              <w:rPr>
                <w:sz w:val="18"/>
                <w:szCs w:val="18"/>
                <w:lang w:val="id-ID"/>
              </w:rPr>
              <w:t>Prasyarat</w:t>
            </w:r>
          </w:p>
        </w:tc>
        <w:tc>
          <w:tcPr>
            <w:tcW w:w="6480" w:type="dxa"/>
          </w:tcPr>
          <w:p w14:paraId="3BF0AD81">
            <w:pPr>
              <w:pStyle w:val="9"/>
              <w:numPr>
                <w:ilvl w:val="0"/>
                <w:numId w:val="41"/>
              </w:numPr>
              <w:ind w:left="360" w:hanging="360"/>
              <w:jc w:val="both"/>
              <w:rPr>
                <w:sz w:val="18"/>
                <w:szCs w:val="18"/>
                <w:lang w:val="sv-SE"/>
              </w:rPr>
            </w:pPr>
            <w:r>
              <w:rPr>
                <w:sz w:val="18"/>
                <w:szCs w:val="18"/>
                <w:lang w:val="sv-SE"/>
              </w:rPr>
              <w:t>System beroperasi dan dapat diakses.</w:t>
            </w:r>
          </w:p>
          <w:p w14:paraId="1B3CF220">
            <w:pPr>
              <w:pStyle w:val="9"/>
              <w:numPr>
                <w:ilvl w:val="0"/>
                <w:numId w:val="41"/>
              </w:numPr>
              <w:ind w:left="360" w:hanging="360"/>
              <w:jc w:val="both"/>
              <w:rPr>
                <w:sz w:val="18"/>
                <w:szCs w:val="18"/>
                <w:lang w:val="sv-SE"/>
              </w:rPr>
            </w:pPr>
            <w:r>
              <w:rPr>
                <w:sz w:val="18"/>
                <w:szCs w:val="18"/>
                <w:lang w:val="sv-SE"/>
              </w:rPr>
              <w:t>Petugas pendaftaran telah terautentikasi oleh  System.</w:t>
            </w:r>
          </w:p>
          <w:p w14:paraId="0C217B50">
            <w:pPr>
              <w:pStyle w:val="9"/>
              <w:numPr>
                <w:ilvl w:val="0"/>
                <w:numId w:val="41"/>
              </w:numPr>
              <w:ind w:left="360" w:hanging="360"/>
              <w:jc w:val="both"/>
              <w:rPr>
                <w:sz w:val="18"/>
                <w:szCs w:val="18"/>
                <w:lang w:val="sv-SE"/>
              </w:rPr>
            </w:pPr>
            <w:r>
              <w:rPr>
                <w:i/>
                <w:iCs/>
                <w:sz w:val="18"/>
                <w:szCs w:val="18"/>
                <w:lang w:val="sv-SE"/>
              </w:rPr>
              <w:t>Patient Visit Record</w:t>
            </w:r>
            <w:r>
              <w:rPr>
                <w:sz w:val="18"/>
                <w:szCs w:val="18"/>
                <w:lang w:val="sv-SE"/>
              </w:rPr>
              <w:t xml:space="preserve"> tersedia di System, ditandai dengan adanya PVID dan telah </w:t>
            </w:r>
            <w:r>
              <w:rPr>
                <w:i/>
                <w:iCs/>
                <w:sz w:val="18"/>
                <w:szCs w:val="18"/>
                <w:lang w:val="sv-SE"/>
              </w:rPr>
              <w:t>discharge</w:t>
            </w:r>
            <w:r>
              <w:rPr>
                <w:sz w:val="18"/>
                <w:szCs w:val="18"/>
                <w:lang w:val="sv-SE"/>
              </w:rPr>
              <w:t>.</w:t>
            </w:r>
          </w:p>
        </w:tc>
      </w:tr>
      <w:tr w14:paraId="40489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FE4C7B9">
            <w:pPr>
              <w:rPr>
                <w:sz w:val="18"/>
                <w:szCs w:val="18"/>
              </w:rPr>
            </w:pPr>
            <w:r>
              <w:rPr>
                <w:sz w:val="18"/>
                <w:szCs w:val="18"/>
                <w:lang w:val="id-ID"/>
              </w:rPr>
              <w:t>Alur Utama</w:t>
            </w:r>
          </w:p>
        </w:tc>
        <w:tc>
          <w:tcPr>
            <w:tcW w:w="6480" w:type="dxa"/>
          </w:tcPr>
          <w:p w14:paraId="26CEBA62">
            <w:pPr>
              <w:pStyle w:val="9"/>
              <w:numPr>
                <w:ilvl w:val="0"/>
                <w:numId w:val="42"/>
              </w:numPr>
              <w:ind w:left="360" w:hanging="360"/>
              <w:jc w:val="both"/>
              <w:rPr>
                <w:sz w:val="18"/>
                <w:szCs w:val="18"/>
                <w:lang w:val="sv-SE"/>
              </w:rPr>
            </w:pPr>
            <w:r>
              <w:rPr>
                <w:sz w:val="18"/>
                <w:szCs w:val="18"/>
                <w:lang w:val="sv-SE"/>
              </w:rPr>
              <w:t xml:space="preserve">Aktor membuka halaman </w:t>
            </w:r>
            <w:r>
              <w:rPr>
                <w:i/>
                <w:iCs/>
                <w:sz w:val="18"/>
                <w:szCs w:val="18"/>
                <w:lang w:val="sv-SE"/>
              </w:rPr>
              <w:t>Patient Visit Management – Cancel Patient Discharge</w:t>
            </w:r>
            <w:r>
              <w:rPr>
                <w:sz w:val="18"/>
                <w:szCs w:val="18"/>
                <w:lang w:val="sv-SE"/>
              </w:rPr>
              <w:t>.</w:t>
            </w:r>
          </w:p>
          <w:p w14:paraId="63D10197">
            <w:pPr>
              <w:pStyle w:val="9"/>
              <w:numPr>
                <w:ilvl w:val="0"/>
                <w:numId w:val="42"/>
              </w:numPr>
              <w:ind w:left="360" w:hanging="360"/>
              <w:jc w:val="both"/>
              <w:rPr>
                <w:sz w:val="18"/>
                <w:szCs w:val="18"/>
                <w:lang w:val="sv-SE"/>
              </w:rPr>
            </w:pPr>
            <w:r>
              <w:rPr>
                <w:sz w:val="18"/>
                <w:szCs w:val="18"/>
                <w:lang w:val="sv-SE"/>
              </w:rPr>
              <w:t>Aktor memasukkan PVID.</w:t>
            </w:r>
          </w:p>
          <w:p w14:paraId="1EFDF6DB">
            <w:pPr>
              <w:pStyle w:val="9"/>
              <w:numPr>
                <w:ilvl w:val="0"/>
                <w:numId w:val="42"/>
              </w:numPr>
              <w:ind w:left="360" w:hanging="360"/>
              <w:jc w:val="both"/>
              <w:rPr>
                <w:sz w:val="18"/>
                <w:szCs w:val="18"/>
                <w:lang w:val="sv-SE"/>
              </w:rPr>
            </w:pPr>
            <w:r>
              <w:rPr>
                <w:sz w:val="18"/>
                <w:szCs w:val="18"/>
                <w:lang w:val="sv-SE"/>
              </w:rPr>
              <w:t xml:space="preserve">System menampilkan data </w:t>
            </w:r>
            <w:r>
              <w:rPr>
                <w:i/>
                <w:iCs/>
                <w:sz w:val="18"/>
                <w:szCs w:val="18"/>
                <w:lang w:val="sv-SE"/>
              </w:rPr>
              <w:t>admission</w:t>
            </w:r>
            <w:r>
              <w:rPr>
                <w:sz w:val="18"/>
                <w:szCs w:val="18"/>
                <w:lang w:val="sv-SE"/>
              </w:rPr>
              <w:t xml:space="preserve"> pasien.</w:t>
            </w:r>
          </w:p>
          <w:p w14:paraId="0FF3EEA7">
            <w:pPr>
              <w:pStyle w:val="9"/>
              <w:numPr>
                <w:ilvl w:val="0"/>
                <w:numId w:val="42"/>
              </w:numPr>
              <w:ind w:left="360" w:hanging="360"/>
              <w:jc w:val="both"/>
              <w:rPr>
                <w:sz w:val="18"/>
                <w:szCs w:val="18"/>
                <w:lang w:val="sv-SE"/>
              </w:rPr>
            </w:pPr>
            <w:r>
              <w:rPr>
                <w:sz w:val="18"/>
                <w:szCs w:val="18"/>
                <w:lang w:val="sv-SE"/>
              </w:rPr>
              <w:t xml:space="preserve">Aktor membatalkan discharge dengan menekan tombol </w:t>
            </w:r>
            <w:r>
              <w:rPr>
                <w:b/>
                <w:bCs/>
                <w:sz w:val="18"/>
                <w:szCs w:val="18"/>
                <w:lang w:val="sv-SE"/>
              </w:rPr>
              <w:t>Cancel Discharge</w:t>
            </w:r>
            <w:r>
              <w:rPr>
                <w:sz w:val="18"/>
                <w:szCs w:val="18"/>
                <w:lang w:val="sv-SE"/>
              </w:rPr>
              <w:t>.</w:t>
            </w:r>
          </w:p>
          <w:p w14:paraId="1C172DE6">
            <w:pPr>
              <w:pStyle w:val="9"/>
              <w:numPr>
                <w:ilvl w:val="0"/>
                <w:numId w:val="42"/>
              </w:numPr>
              <w:ind w:left="360" w:hanging="360"/>
              <w:jc w:val="both"/>
              <w:rPr>
                <w:sz w:val="18"/>
                <w:szCs w:val="18"/>
                <w:lang w:val="sv-SE"/>
              </w:rPr>
            </w:pPr>
            <w:r>
              <w:rPr>
                <w:sz w:val="18"/>
                <w:szCs w:val="18"/>
                <w:lang w:val="sv-SE"/>
              </w:rPr>
              <w:t xml:space="preserve">System membuat </w:t>
            </w:r>
            <w:r>
              <w:rPr>
                <w:i/>
                <w:iCs/>
                <w:sz w:val="18"/>
                <w:szCs w:val="18"/>
                <w:lang w:val="sv-SE"/>
              </w:rPr>
              <w:t>record</w:t>
            </w:r>
            <w:r>
              <w:rPr>
                <w:sz w:val="18"/>
                <w:szCs w:val="18"/>
                <w:lang w:val="sv-SE"/>
              </w:rPr>
              <w:t xml:space="preserve"> baru di patvisitadt dengan patvisitadt.Code: </w:t>
            </w:r>
            <w:r>
              <w:rPr>
                <w:b/>
                <w:bCs/>
                <w:sz w:val="18"/>
                <w:szCs w:val="18"/>
                <w:lang w:val="sv-SE"/>
              </w:rPr>
              <w:t>A13</w:t>
            </w:r>
            <w:r>
              <w:rPr>
                <w:sz w:val="18"/>
                <w:szCs w:val="18"/>
                <w:lang w:val="sv-SE"/>
              </w:rPr>
              <w:t xml:space="preserve"> (Cancel Discharge), mengkonfirmasi </w:t>
            </w:r>
            <w:r>
              <w:rPr>
                <w:i/>
                <w:iCs/>
                <w:sz w:val="18"/>
                <w:szCs w:val="18"/>
                <w:lang w:val="sv-SE"/>
              </w:rPr>
              <w:t>cancel discharge</w:t>
            </w:r>
            <w:r>
              <w:rPr>
                <w:sz w:val="18"/>
                <w:szCs w:val="18"/>
                <w:lang w:val="sv-SE"/>
              </w:rPr>
              <w:t xml:space="preserve"> berhasil dan menampilkan data </w:t>
            </w:r>
            <w:r>
              <w:rPr>
                <w:i/>
                <w:iCs/>
                <w:sz w:val="18"/>
                <w:szCs w:val="18"/>
                <w:lang w:val="sv-SE"/>
              </w:rPr>
              <w:t xml:space="preserve">admission </w:t>
            </w:r>
            <w:r>
              <w:rPr>
                <w:sz w:val="18"/>
                <w:szCs w:val="18"/>
                <w:lang w:val="sv-SE"/>
              </w:rPr>
              <w:t xml:space="preserve">yang telah dibatalkan </w:t>
            </w:r>
            <w:r>
              <w:rPr>
                <w:i/>
                <w:iCs/>
                <w:sz w:val="18"/>
                <w:szCs w:val="18"/>
                <w:lang w:val="sv-SE"/>
              </w:rPr>
              <w:t>discharge-</w:t>
            </w:r>
            <w:r>
              <w:rPr>
                <w:i w:val="0"/>
                <w:iCs w:val="0"/>
                <w:sz w:val="18"/>
                <w:szCs w:val="18"/>
                <w:lang w:val="sv-SE"/>
              </w:rPr>
              <w:t>nya</w:t>
            </w:r>
            <w:r>
              <w:rPr>
                <w:sz w:val="18"/>
                <w:szCs w:val="18"/>
                <w:lang w:val="sv-SE"/>
              </w:rPr>
              <w:t>.</w:t>
            </w:r>
          </w:p>
        </w:tc>
      </w:tr>
      <w:tr w14:paraId="2BE84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AEF4235">
            <w:pPr>
              <w:rPr>
                <w:sz w:val="18"/>
                <w:szCs w:val="18"/>
              </w:rPr>
            </w:pPr>
            <w:r>
              <w:rPr>
                <w:sz w:val="18"/>
                <w:szCs w:val="18"/>
                <w:lang w:val="id-ID"/>
              </w:rPr>
              <w:t>Alur Alternatif</w:t>
            </w:r>
          </w:p>
        </w:tc>
        <w:tc>
          <w:tcPr>
            <w:tcW w:w="6480" w:type="dxa"/>
          </w:tcPr>
          <w:p w14:paraId="07CBAE3E">
            <w:pPr>
              <w:jc w:val="both"/>
              <w:rPr>
                <w:sz w:val="18"/>
                <w:szCs w:val="18"/>
                <w:lang w:val="sv-SE"/>
              </w:rPr>
            </w:pPr>
          </w:p>
        </w:tc>
      </w:tr>
      <w:tr w14:paraId="609B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0858DC12">
            <w:pPr>
              <w:rPr>
                <w:sz w:val="18"/>
                <w:szCs w:val="18"/>
              </w:rPr>
            </w:pPr>
            <w:r>
              <w:rPr>
                <w:sz w:val="18"/>
                <w:szCs w:val="18"/>
                <w:lang w:val="id-ID"/>
              </w:rPr>
              <w:t>Alur Pengecualian</w:t>
            </w:r>
          </w:p>
        </w:tc>
        <w:tc>
          <w:tcPr>
            <w:tcW w:w="6480" w:type="dxa"/>
          </w:tcPr>
          <w:p w14:paraId="063955C3">
            <w:pPr>
              <w:ind w:left="1080"/>
              <w:jc w:val="both"/>
              <w:rPr>
                <w:sz w:val="18"/>
                <w:szCs w:val="18"/>
                <w:lang w:val="sv-SE"/>
              </w:rPr>
            </w:pPr>
          </w:p>
        </w:tc>
      </w:tr>
      <w:tr w14:paraId="4FC9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5CCBAD4">
            <w:pPr>
              <w:rPr>
                <w:sz w:val="18"/>
                <w:szCs w:val="18"/>
              </w:rPr>
            </w:pPr>
            <w:r>
              <w:rPr>
                <w:sz w:val="18"/>
                <w:szCs w:val="18"/>
              </w:rPr>
              <w:t>Kondisi Akhir</w:t>
            </w:r>
          </w:p>
        </w:tc>
        <w:tc>
          <w:tcPr>
            <w:tcW w:w="6480" w:type="dxa"/>
          </w:tcPr>
          <w:p w14:paraId="2A28302F">
            <w:pPr>
              <w:pStyle w:val="9"/>
              <w:numPr>
                <w:ilvl w:val="0"/>
                <w:numId w:val="43"/>
              </w:numPr>
              <w:ind w:left="360" w:hanging="360"/>
              <w:jc w:val="both"/>
              <w:rPr>
                <w:sz w:val="18"/>
                <w:szCs w:val="18"/>
                <w:lang w:val="sv-SE"/>
              </w:rPr>
            </w:pPr>
            <w:r>
              <w:rPr>
                <w:sz w:val="18"/>
                <w:szCs w:val="18"/>
                <w:lang w:val="sv-SE"/>
              </w:rPr>
              <w:t xml:space="preserve">Pembatalan </w:t>
            </w:r>
            <w:r>
              <w:rPr>
                <w:i/>
                <w:iCs/>
                <w:sz w:val="18"/>
                <w:szCs w:val="18"/>
                <w:lang w:val="sv-SE"/>
              </w:rPr>
              <w:t>discharge</w:t>
            </w:r>
            <w:r>
              <w:rPr>
                <w:sz w:val="18"/>
                <w:szCs w:val="18"/>
                <w:lang w:val="sv-SE"/>
              </w:rPr>
              <w:t xml:space="preserve"> di System.</w:t>
            </w:r>
          </w:p>
          <w:p w14:paraId="62CD3464">
            <w:pPr>
              <w:pStyle w:val="9"/>
              <w:numPr>
                <w:ilvl w:val="0"/>
                <w:numId w:val="43"/>
              </w:numPr>
              <w:ind w:left="360" w:hanging="360"/>
              <w:jc w:val="both"/>
              <w:rPr>
                <w:sz w:val="18"/>
                <w:szCs w:val="18"/>
                <w:lang w:val="sv-SE"/>
              </w:rPr>
            </w:pPr>
            <w:r>
              <w:rPr>
                <w:i/>
                <w:iCs/>
                <w:sz w:val="18"/>
                <w:szCs w:val="18"/>
                <w:lang w:val="sv-SE"/>
              </w:rPr>
              <w:t xml:space="preserve">Audit </w:t>
            </w:r>
            <w:r>
              <w:rPr>
                <w:sz w:val="18"/>
                <w:szCs w:val="18"/>
                <w:lang w:val="sv-SE"/>
              </w:rPr>
              <w:t xml:space="preserve">mencatat </w:t>
            </w:r>
            <w:r>
              <w:rPr>
                <w:i/>
                <w:iCs/>
                <w:sz w:val="18"/>
                <w:szCs w:val="18"/>
                <w:lang w:val="sv-SE"/>
              </w:rPr>
              <w:t>cancel discharge</w:t>
            </w:r>
            <w:r>
              <w:rPr>
                <w:sz w:val="18"/>
                <w:szCs w:val="18"/>
                <w:lang w:val="sv-SE"/>
              </w:rPr>
              <w:t xml:space="preserve"> dilakukan secara </w:t>
            </w:r>
            <w:r>
              <w:rPr>
                <w:i/>
                <w:iCs/>
                <w:sz w:val="18"/>
                <w:szCs w:val="18"/>
                <w:lang w:val="sv-SE"/>
              </w:rPr>
              <w:t>manual</w:t>
            </w:r>
            <w:r>
              <w:rPr>
                <w:sz w:val="18"/>
                <w:szCs w:val="18"/>
                <w:lang w:val="sv-SE"/>
              </w:rPr>
              <w:t xml:space="preserve">, User ID yang melakukan, </w:t>
            </w:r>
            <w:r>
              <w:rPr>
                <w:i/>
                <w:iCs/>
                <w:sz w:val="18"/>
                <w:szCs w:val="18"/>
                <w:lang w:val="sv-SE"/>
              </w:rPr>
              <w:t>device</w:t>
            </w:r>
            <w:r>
              <w:rPr>
                <w:sz w:val="18"/>
                <w:szCs w:val="18"/>
                <w:lang w:val="sv-SE"/>
              </w:rPr>
              <w:t xml:space="preserve"> dimana </w:t>
            </w:r>
            <w:r>
              <w:rPr>
                <w:i/>
                <w:iCs/>
                <w:sz w:val="18"/>
                <w:szCs w:val="18"/>
                <w:lang w:val="sv-SE"/>
              </w:rPr>
              <w:t>activity</w:t>
            </w:r>
            <w:r>
              <w:rPr>
                <w:sz w:val="18"/>
                <w:szCs w:val="18"/>
                <w:lang w:val="sv-SE"/>
              </w:rPr>
              <w:t xml:space="preserve"> dilakukan dan kapan.</w:t>
            </w:r>
          </w:p>
          <w:p w14:paraId="755FDECE">
            <w:pPr>
              <w:pStyle w:val="9"/>
              <w:numPr>
                <w:ilvl w:val="0"/>
                <w:numId w:val="43"/>
              </w:numPr>
              <w:ind w:left="360" w:hanging="360"/>
              <w:contextualSpacing w:val="0"/>
              <w:jc w:val="both"/>
              <w:rPr>
                <w:rStyle w:val="7"/>
                <w:b w:val="0"/>
                <w:bCs w:val="0"/>
                <w:sz w:val="18"/>
                <w:szCs w:val="18"/>
                <w:lang w:val="sv-SE"/>
              </w:rPr>
            </w:pPr>
            <w:r>
              <w:rPr>
                <w:rStyle w:val="7"/>
                <w:b w:val="0"/>
                <w:bCs w:val="0"/>
                <w:sz w:val="18"/>
                <w:szCs w:val="18"/>
                <w:lang w:val="sv-SE"/>
              </w:rPr>
              <w:t xml:space="preserve">Semua </w:t>
            </w:r>
            <w:r>
              <w:rPr>
                <w:rStyle w:val="7"/>
                <w:b w:val="0"/>
                <w:bCs w:val="0"/>
                <w:i/>
                <w:iCs/>
                <w:sz w:val="18"/>
                <w:szCs w:val="18"/>
                <w:lang w:val="sv-SE"/>
              </w:rPr>
              <w:t>record</w:t>
            </w:r>
            <w:r>
              <w:rPr>
                <w:rStyle w:val="7"/>
                <w:b w:val="0"/>
                <w:bCs w:val="0"/>
                <w:sz w:val="18"/>
                <w:szCs w:val="18"/>
                <w:lang w:val="sv-SE"/>
              </w:rPr>
              <w:t xml:space="preserve"> terkait visit</w:t>
            </w:r>
            <w:r>
              <w:rPr>
                <w:rStyle w:val="5"/>
                <w:sz w:val="18"/>
                <w:szCs w:val="18"/>
                <w:lang w:val="sv-SE"/>
              </w:rPr>
              <w:footnoteReference w:id="1"/>
            </w:r>
            <w:r>
              <w:rPr>
                <w:rStyle w:val="7"/>
                <w:b w:val="0"/>
                <w:bCs w:val="0"/>
                <w:sz w:val="18"/>
                <w:szCs w:val="18"/>
                <w:lang w:val="sv-SE"/>
              </w:rPr>
              <w:t xml:space="preserve"> tersebut kembali bisa diedit/</w:t>
            </w:r>
            <w:r>
              <w:rPr>
                <w:rStyle w:val="7"/>
                <w:b w:val="0"/>
                <w:bCs w:val="0"/>
                <w:i/>
                <w:iCs/>
                <w:sz w:val="18"/>
                <w:szCs w:val="18"/>
                <w:lang w:val="sv-SE"/>
              </w:rPr>
              <w:t>update</w:t>
            </w:r>
            <w:r>
              <w:rPr>
                <w:rStyle w:val="7"/>
                <w:b w:val="0"/>
                <w:bCs w:val="0"/>
                <w:sz w:val="18"/>
                <w:szCs w:val="18"/>
                <w:lang w:val="sv-SE"/>
              </w:rPr>
              <w:t xml:space="preserve"> lagi – data-data pada patvisit, patdiag, patvisitbill. Hal-hal berikut bisa dilakukan lagi: </w:t>
            </w:r>
          </w:p>
          <w:p w14:paraId="79F3760D">
            <w:pPr>
              <w:pStyle w:val="9"/>
              <w:numPr>
                <w:ilvl w:val="1"/>
                <w:numId w:val="43"/>
              </w:numPr>
              <w:ind w:left="1080" w:hanging="360"/>
              <w:contextualSpacing w:val="0"/>
              <w:jc w:val="both"/>
              <w:rPr>
                <w:rStyle w:val="7"/>
                <w:b w:val="0"/>
                <w:bCs w:val="0"/>
                <w:sz w:val="18"/>
                <w:szCs w:val="18"/>
                <w:lang w:val="sv-SE"/>
              </w:rPr>
            </w:pPr>
            <w:r>
              <w:rPr>
                <w:rStyle w:val="7"/>
                <w:b w:val="0"/>
                <w:bCs w:val="0"/>
                <w:sz w:val="18"/>
                <w:szCs w:val="18"/>
                <w:lang w:val="sv-SE"/>
              </w:rPr>
              <w:t xml:space="preserve">perpindahan lokasi dan/atau dokter. </w:t>
            </w:r>
          </w:p>
          <w:p w14:paraId="0C04BC40">
            <w:pPr>
              <w:pStyle w:val="9"/>
              <w:numPr>
                <w:ilvl w:val="1"/>
                <w:numId w:val="43"/>
              </w:numPr>
              <w:ind w:left="1080" w:hanging="360"/>
              <w:contextualSpacing w:val="0"/>
              <w:jc w:val="both"/>
              <w:rPr>
                <w:rStyle w:val="7"/>
                <w:b w:val="0"/>
                <w:bCs w:val="0"/>
                <w:sz w:val="18"/>
                <w:szCs w:val="18"/>
                <w:lang w:val="zh-CN"/>
              </w:rPr>
            </w:pPr>
            <w:r>
              <w:rPr>
                <w:rStyle w:val="7"/>
                <w:b w:val="0"/>
                <w:bCs w:val="0"/>
                <w:i/>
                <w:iCs/>
                <w:sz w:val="18"/>
                <w:szCs w:val="18"/>
                <w:lang w:val="zh-CN"/>
              </w:rPr>
              <w:t>test order</w:t>
            </w:r>
            <w:r>
              <w:rPr>
                <w:rStyle w:val="7"/>
                <w:b w:val="0"/>
                <w:bCs w:val="0"/>
                <w:sz w:val="18"/>
                <w:szCs w:val="18"/>
                <w:lang w:val="zh-CN"/>
              </w:rPr>
              <w:t xml:space="preserve"> </w:t>
            </w:r>
          </w:p>
          <w:p w14:paraId="2D7A818F">
            <w:pPr>
              <w:pStyle w:val="9"/>
              <w:numPr>
                <w:ilvl w:val="1"/>
                <w:numId w:val="43"/>
              </w:numPr>
              <w:ind w:left="1080" w:hanging="360"/>
              <w:contextualSpacing w:val="0"/>
              <w:jc w:val="both"/>
              <w:rPr>
                <w:sz w:val="18"/>
                <w:szCs w:val="18"/>
                <w:lang w:val="sv-SE"/>
              </w:rPr>
            </w:pPr>
            <w:r>
              <w:rPr>
                <w:rStyle w:val="7"/>
                <w:b w:val="0"/>
                <w:bCs w:val="0"/>
                <w:i/>
                <w:iCs/>
                <w:color w:val="AFABAB" w:themeColor="background2" w:themeShade="BF"/>
                <w:sz w:val="18"/>
                <w:szCs w:val="18"/>
                <w:lang w:val="sv-SE"/>
              </w:rPr>
              <w:t>billing is re-open</w:t>
            </w:r>
            <w:r>
              <w:rPr>
                <w:rStyle w:val="7"/>
                <w:b w:val="0"/>
                <w:bCs w:val="0"/>
                <w:sz w:val="18"/>
                <w:szCs w:val="18"/>
                <w:lang w:val="sv-SE"/>
              </w:rPr>
              <w:t>.</w:t>
            </w:r>
          </w:p>
        </w:tc>
      </w:tr>
    </w:tbl>
    <w:p w14:paraId="03441FDA">
      <w:pPr>
        <w:rPr>
          <w:lang w:val="sv-SE"/>
        </w:rPr>
      </w:pPr>
    </w:p>
    <w:p w14:paraId="70A28369">
      <w:pPr>
        <w:pStyle w:val="2"/>
        <w:rPr>
          <w:lang w:val="sv-SE"/>
        </w:rPr>
      </w:pPr>
      <w:r>
        <w:rPr>
          <w:lang w:val="sv-SE"/>
        </w:rPr>
        <w:t>Use Case – Test Ordering</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493E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0E1BDA2">
            <w:pPr>
              <w:rPr>
                <w:i/>
                <w:iCs/>
                <w:sz w:val="18"/>
                <w:szCs w:val="18"/>
              </w:rPr>
            </w:pPr>
            <w:r>
              <w:rPr>
                <w:i/>
                <w:iCs/>
                <w:sz w:val="18"/>
                <w:szCs w:val="18"/>
              </w:rPr>
              <w:t>Use Case ID</w:t>
            </w:r>
          </w:p>
        </w:tc>
        <w:tc>
          <w:tcPr>
            <w:tcW w:w="6480" w:type="dxa"/>
          </w:tcPr>
          <w:p w14:paraId="1F34D78E">
            <w:pPr>
              <w:jc w:val="both"/>
              <w:rPr>
                <w:sz w:val="18"/>
                <w:szCs w:val="18"/>
              </w:rPr>
            </w:pPr>
            <w:r>
              <w:rPr>
                <w:sz w:val="18"/>
                <w:szCs w:val="18"/>
              </w:rPr>
              <w:t>UC-5a</w:t>
            </w:r>
          </w:p>
        </w:tc>
      </w:tr>
      <w:tr w14:paraId="486ED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0201B9E">
            <w:pPr>
              <w:rPr>
                <w:i/>
                <w:iCs/>
                <w:sz w:val="18"/>
                <w:szCs w:val="18"/>
              </w:rPr>
            </w:pPr>
            <w:r>
              <w:rPr>
                <w:i/>
                <w:iCs/>
                <w:sz w:val="18"/>
                <w:szCs w:val="18"/>
              </w:rPr>
              <w:t>Use Case Name</w:t>
            </w:r>
          </w:p>
        </w:tc>
        <w:tc>
          <w:tcPr>
            <w:tcW w:w="6480" w:type="dxa"/>
          </w:tcPr>
          <w:p w14:paraId="1AD06992">
            <w:pPr>
              <w:jc w:val="both"/>
              <w:rPr>
                <w:i/>
                <w:iCs/>
                <w:sz w:val="18"/>
                <w:szCs w:val="18"/>
              </w:rPr>
            </w:pPr>
            <w:r>
              <w:rPr>
                <w:i/>
                <w:iCs/>
                <w:sz w:val="18"/>
                <w:szCs w:val="18"/>
              </w:rPr>
              <w:t>Test Ordering</w:t>
            </w:r>
          </w:p>
        </w:tc>
      </w:tr>
      <w:tr w14:paraId="26A29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E8FE36E">
            <w:pPr>
              <w:rPr>
                <w:sz w:val="18"/>
                <w:szCs w:val="18"/>
              </w:rPr>
            </w:pPr>
            <w:r>
              <w:rPr>
                <w:sz w:val="18"/>
                <w:szCs w:val="18"/>
              </w:rPr>
              <w:t>Aktor Utama</w:t>
            </w:r>
          </w:p>
        </w:tc>
        <w:tc>
          <w:tcPr>
            <w:tcW w:w="6480" w:type="dxa"/>
          </w:tcPr>
          <w:p w14:paraId="5114D0FF">
            <w:pPr>
              <w:jc w:val="both"/>
              <w:rPr>
                <w:sz w:val="18"/>
                <w:szCs w:val="18"/>
              </w:rPr>
            </w:pPr>
            <w:r>
              <w:rPr>
                <w:sz w:val="18"/>
                <w:szCs w:val="18"/>
              </w:rPr>
              <w:t>Admin Lab / Clerk, Analis Lab, Analis Lab Senior, Super User, Supervisor Lab, Manajer Lab</w:t>
            </w:r>
          </w:p>
        </w:tc>
      </w:tr>
      <w:tr w14:paraId="5C05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7B6DCB5">
            <w:pPr>
              <w:rPr>
                <w:sz w:val="18"/>
                <w:szCs w:val="18"/>
              </w:rPr>
            </w:pPr>
            <w:r>
              <w:rPr>
                <w:sz w:val="18"/>
                <w:szCs w:val="18"/>
              </w:rPr>
              <w:t>Aktor Sekunder</w:t>
            </w:r>
          </w:p>
        </w:tc>
        <w:tc>
          <w:tcPr>
            <w:tcW w:w="6480" w:type="dxa"/>
          </w:tcPr>
          <w:p w14:paraId="4D3DEEF5">
            <w:pPr>
              <w:jc w:val="both"/>
              <w:rPr>
                <w:sz w:val="18"/>
                <w:szCs w:val="18"/>
              </w:rPr>
            </w:pPr>
            <w:r>
              <w:rPr>
                <w:sz w:val="18"/>
                <w:szCs w:val="18"/>
              </w:rPr>
              <w:t>Pasien</w:t>
            </w:r>
          </w:p>
        </w:tc>
      </w:tr>
      <w:tr w14:paraId="12C6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AB8BD8D">
            <w:pPr>
              <w:rPr>
                <w:sz w:val="18"/>
                <w:szCs w:val="18"/>
              </w:rPr>
            </w:pPr>
            <w:r>
              <w:rPr>
                <w:sz w:val="18"/>
                <w:szCs w:val="18"/>
              </w:rPr>
              <w:t>Tujuan</w:t>
            </w:r>
          </w:p>
        </w:tc>
        <w:tc>
          <w:tcPr>
            <w:tcW w:w="6480" w:type="dxa"/>
          </w:tcPr>
          <w:p w14:paraId="2C4CA0EB">
            <w:pPr>
              <w:jc w:val="both"/>
              <w:rPr>
                <w:sz w:val="18"/>
                <w:szCs w:val="18"/>
                <w:lang w:val="zh-CN"/>
              </w:rPr>
            </w:pPr>
            <w:r>
              <w:rPr>
                <w:sz w:val="18"/>
                <w:szCs w:val="18"/>
                <w:lang w:val="zh-CN"/>
              </w:rPr>
              <w:t xml:space="preserve">Membuat </w:t>
            </w:r>
            <w:r>
              <w:rPr>
                <w:i/>
                <w:iCs/>
                <w:sz w:val="18"/>
                <w:szCs w:val="18"/>
                <w:lang w:val="zh-CN"/>
              </w:rPr>
              <w:t>test order</w:t>
            </w:r>
            <w:r>
              <w:rPr>
                <w:sz w:val="18"/>
                <w:szCs w:val="18"/>
                <w:lang w:val="zh-CN"/>
              </w:rPr>
              <w:t xml:space="preserve"> untuk pasien.</w:t>
            </w:r>
          </w:p>
        </w:tc>
      </w:tr>
      <w:tr w14:paraId="0F84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5383CE07">
            <w:pPr>
              <w:rPr>
                <w:sz w:val="18"/>
                <w:szCs w:val="18"/>
                <w:lang w:val="sv-SE"/>
              </w:rPr>
            </w:pPr>
            <w:r>
              <w:rPr>
                <w:sz w:val="18"/>
                <w:szCs w:val="18"/>
                <w:lang w:val="id-ID"/>
              </w:rPr>
              <w:t>Prasyarat</w:t>
            </w:r>
          </w:p>
        </w:tc>
        <w:tc>
          <w:tcPr>
            <w:tcW w:w="6480" w:type="dxa"/>
          </w:tcPr>
          <w:p w14:paraId="0283C767">
            <w:pPr>
              <w:pStyle w:val="9"/>
              <w:numPr>
                <w:ilvl w:val="0"/>
                <w:numId w:val="44"/>
              </w:numPr>
              <w:ind w:left="360" w:hanging="360"/>
              <w:jc w:val="both"/>
              <w:rPr>
                <w:sz w:val="18"/>
                <w:szCs w:val="18"/>
                <w:lang w:val="sv-SE"/>
              </w:rPr>
            </w:pPr>
            <w:r>
              <w:rPr>
                <w:sz w:val="18"/>
                <w:szCs w:val="18"/>
                <w:lang w:val="sv-SE"/>
              </w:rPr>
              <w:t>System beroperasi dan dapat diakses.</w:t>
            </w:r>
          </w:p>
          <w:p w14:paraId="14855A44">
            <w:pPr>
              <w:pStyle w:val="9"/>
              <w:numPr>
                <w:ilvl w:val="0"/>
                <w:numId w:val="44"/>
              </w:numPr>
              <w:ind w:left="360" w:hanging="360"/>
              <w:jc w:val="both"/>
              <w:rPr>
                <w:sz w:val="18"/>
                <w:szCs w:val="18"/>
                <w:lang w:val="sv-SE"/>
              </w:rPr>
            </w:pPr>
            <w:r>
              <w:rPr>
                <w:sz w:val="18"/>
                <w:szCs w:val="18"/>
                <w:lang w:val="sv-SE"/>
              </w:rPr>
              <w:t>Petugas pendaftaran telah terautentikasi oleh  System.</w:t>
            </w:r>
          </w:p>
          <w:p w14:paraId="5AE49DBF">
            <w:pPr>
              <w:pStyle w:val="9"/>
              <w:numPr>
                <w:ilvl w:val="0"/>
                <w:numId w:val="44"/>
              </w:numPr>
              <w:ind w:left="360" w:hanging="360"/>
              <w:jc w:val="both"/>
              <w:rPr>
                <w:sz w:val="18"/>
                <w:szCs w:val="18"/>
                <w:lang w:val="sv-SE"/>
              </w:rPr>
            </w:pPr>
            <w:r>
              <w:rPr>
                <w:i/>
                <w:iCs/>
                <w:sz w:val="18"/>
                <w:szCs w:val="18"/>
                <w:lang w:val="sv-SE"/>
              </w:rPr>
              <w:t>Patient Visit Record</w:t>
            </w:r>
            <w:r>
              <w:rPr>
                <w:sz w:val="18"/>
                <w:szCs w:val="18"/>
                <w:lang w:val="sv-SE"/>
              </w:rPr>
              <w:t xml:space="preserve"> tersedia di System, ditandai dengan adanya PVID.</w:t>
            </w:r>
          </w:p>
        </w:tc>
      </w:tr>
      <w:tr w14:paraId="5EF5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DBAAC3E">
            <w:pPr>
              <w:rPr>
                <w:sz w:val="18"/>
                <w:szCs w:val="18"/>
              </w:rPr>
            </w:pPr>
            <w:r>
              <w:rPr>
                <w:sz w:val="18"/>
                <w:szCs w:val="18"/>
                <w:lang w:val="id-ID"/>
              </w:rPr>
              <w:t>Alur Utama</w:t>
            </w:r>
          </w:p>
        </w:tc>
        <w:tc>
          <w:tcPr>
            <w:tcW w:w="6480" w:type="dxa"/>
          </w:tcPr>
          <w:p w14:paraId="2D6EBB6A">
            <w:pPr>
              <w:pStyle w:val="9"/>
              <w:numPr>
                <w:ilvl w:val="0"/>
                <w:numId w:val="45"/>
              </w:numPr>
              <w:ind w:left="360" w:hanging="360"/>
              <w:jc w:val="both"/>
              <w:rPr>
                <w:sz w:val="18"/>
                <w:szCs w:val="18"/>
                <w:lang w:val="zh-CN"/>
              </w:rPr>
            </w:pPr>
            <w:r>
              <w:rPr>
                <w:sz w:val="18"/>
                <w:szCs w:val="18"/>
                <w:lang w:val="zh-CN"/>
              </w:rPr>
              <w:t xml:space="preserve">Aktor membuka halaman </w:t>
            </w:r>
            <w:r>
              <w:rPr>
                <w:i/>
                <w:iCs/>
                <w:sz w:val="18"/>
                <w:szCs w:val="18"/>
                <w:lang w:val="zh-CN"/>
              </w:rPr>
              <w:t>Test Ordering – New Test Order</w:t>
            </w:r>
            <w:r>
              <w:rPr>
                <w:sz w:val="18"/>
                <w:szCs w:val="18"/>
                <w:lang w:val="zh-CN"/>
              </w:rPr>
              <w:t>.</w:t>
            </w:r>
          </w:p>
          <w:p w14:paraId="0C1892C6">
            <w:pPr>
              <w:pStyle w:val="9"/>
              <w:numPr>
                <w:ilvl w:val="0"/>
                <w:numId w:val="45"/>
              </w:numPr>
              <w:ind w:left="360" w:hanging="360"/>
              <w:jc w:val="both"/>
              <w:rPr>
                <w:sz w:val="18"/>
                <w:szCs w:val="18"/>
                <w:lang w:val="sv-SE"/>
              </w:rPr>
            </w:pPr>
            <w:r>
              <w:rPr>
                <w:sz w:val="18"/>
                <w:szCs w:val="18"/>
                <w:lang w:val="sv-SE"/>
              </w:rPr>
              <w:t>Aktor memasukkan PVID.</w:t>
            </w:r>
          </w:p>
          <w:p w14:paraId="25C3716D">
            <w:pPr>
              <w:pStyle w:val="9"/>
              <w:numPr>
                <w:ilvl w:val="0"/>
                <w:numId w:val="45"/>
              </w:numPr>
              <w:ind w:left="360" w:hanging="360"/>
              <w:jc w:val="both"/>
              <w:rPr>
                <w:sz w:val="18"/>
                <w:szCs w:val="18"/>
                <w:lang w:val="sv-SE"/>
              </w:rPr>
            </w:pPr>
            <w:r>
              <w:rPr>
                <w:sz w:val="18"/>
                <w:szCs w:val="18"/>
                <w:lang w:val="sv-SE"/>
              </w:rPr>
              <w:t xml:space="preserve">System menampilkan data demografi, daftar </w:t>
            </w:r>
            <w:r>
              <w:rPr>
                <w:i w:val="0"/>
                <w:iCs w:val="0"/>
                <w:sz w:val="18"/>
                <w:szCs w:val="18"/>
                <w:lang w:val="sv-SE"/>
              </w:rPr>
              <w:t>PVID</w:t>
            </w:r>
            <w:r>
              <w:rPr>
                <w:sz w:val="18"/>
                <w:szCs w:val="18"/>
                <w:lang w:val="sv-SE"/>
              </w:rPr>
              <w:t xml:space="preserve"> pasien berikut </w:t>
            </w:r>
            <w:r>
              <w:rPr>
                <w:i w:val="0"/>
                <w:iCs w:val="0"/>
                <w:sz w:val="18"/>
                <w:szCs w:val="18"/>
                <w:lang w:val="sv-SE"/>
              </w:rPr>
              <w:t>daftar OrderID</w:t>
            </w:r>
            <w:r>
              <w:rPr>
                <w:sz w:val="18"/>
                <w:szCs w:val="18"/>
                <w:lang w:val="sv-SE"/>
              </w:rPr>
              <w:t xml:space="preserve"> (</w:t>
            </w:r>
            <w:r>
              <w:rPr>
                <w:b/>
                <w:bCs/>
                <w:sz w:val="18"/>
                <w:szCs w:val="18"/>
                <w:lang w:val="sv-SE"/>
              </w:rPr>
              <w:t>OID</w:t>
            </w:r>
            <w:r>
              <w:rPr>
                <w:sz w:val="18"/>
                <w:szCs w:val="18"/>
                <w:lang w:val="sv-SE"/>
              </w:rPr>
              <w:t xml:space="preserve">) yang telah dibuat sebelumnya (menghindari </w:t>
            </w:r>
            <w:r>
              <w:rPr>
                <w:i/>
                <w:iCs/>
                <w:sz w:val="18"/>
                <w:szCs w:val="18"/>
                <w:lang w:val="sv-SE"/>
              </w:rPr>
              <w:t>test order</w:t>
            </w:r>
            <w:r>
              <w:rPr>
                <w:sz w:val="18"/>
                <w:szCs w:val="18"/>
                <w:lang w:val="sv-SE"/>
              </w:rPr>
              <w:t xml:space="preserve"> berlebihan).</w:t>
            </w:r>
          </w:p>
          <w:p w14:paraId="06F21580">
            <w:pPr>
              <w:pStyle w:val="9"/>
              <w:numPr>
                <w:ilvl w:val="0"/>
                <w:numId w:val="45"/>
              </w:numPr>
              <w:jc w:val="both"/>
              <w:rPr>
                <w:sz w:val="18"/>
                <w:szCs w:val="18"/>
                <w:lang w:val="sv-SE"/>
              </w:rPr>
            </w:pPr>
            <w:r>
              <w:rPr>
                <w:sz w:val="18"/>
                <w:szCs w:val="18"/>
                <w:lang w:val="sv-SE"/>
              </w:rPr>
              <w:t xml:space="preserve">Aktor bisa menambahkan komentar dan/atau lampiran ke </w:t>
            </w:r>
            <w:r>
              <w:rPr>
                <w:i/>
                <w:iCs/>
                <w:sz w:val="18"/>
                <w:szCs w:val="18"/>
                <w:lang w:val="sv-SE"/>
              </w:rPr>
              <w:t>test order</w:t>
            </w:r>
            <w:r>
              <w:rPr>
                <w:sz w:val="18"/>
                <w:szCs w:val="18"/>
                <w:lang w:val="sv-SE"/>
              </w:rPr>
              <w:t>.</w:t>
            </w:r>
          </w:p>
          <w:p w14:paraId="55E31E9D">
            <w:pPr>
              <w:pStyle w:val="9"/>
              <w:numPr>
                <w:ilvl w:val="0"/>
                <w:numId w:val="45"/>
              </w:numPr>
              <w:jc w:val="both"/>
              <w:rPr>
                <w:sz w:val="18"/>
                <w:szCs w:val="18"/>
                <w:lang w:val="sv-SE"/>
              </w:rPr>
            </w:pPr>
            <w:r>
              <w:rPr>
                <w:sz w:val="18"/>
                <w:szCs w:val="18"/>
                <w:lang w:val="sv-SE"/>
              </w:rPr>
              <w:t>Aktor memilih test yang diperlukan.</w:t>
            </w:r>
          </w:p>
          <w:p w14:paraId="2CE304E5">
            <w:pPr>
              <w:pStyle w:val="9"/>
              <w:numPr>
                <w:ilvl w:val="0"/>
                <w:numId w:val="45"/>
              </w:numPr>
              <w:jc w:val="both"/>
              <w:rPr>
                <w:sz w:val="18"/>
                <w:szCs w:val="18"/>
                <w:lang w:val="sv-SE"/>
              </w:rPr>
            </w:pPr>
            <w:r>
              <w:rPr>
                <w:sz w:val="18"/>
                <w:szCs w:val="18"/>
                <w:lang w:val="sv-SE"/>
              </w:rPr>
              <w:t xml:space="preserve">Aktor bisa memilih mencetak labels segera setelah klik tombol Save, dengan mencentang </w:t>
            </w:r>
            <w:r>
              <w:rPr>
                <w:b/>
                <w:bCs/>
                <w:sz w:val="18"/>
                <w:szCs w:val="18"/>
                <w:lang w:val="sv-SE"/>
              </w:rPr>
              <w:t>Print Patient Label</w:t>
            </w:r>
            <w:r>
              <w:rPr>
                <w:sz w:val="18"/>
                <w:szCs w:val="18"/>
                <w:lang w:val="sv-SE"/>
              </w:rPr>
              <w:t xml:space="preserve">, </w:t>
            </w:r>
            <w:r>
              <w:rPr>
                <w:b/>
                <w:bCs/>
                <w:sz w:val="18"/>
                <w:szCs w:val="18"/>
                <w:lang w:val="sv-SE"/>
              </w:rPr>
              <w:t>Print Order Label</w:t>
            </w:r>
            <w:r>
              <w:rPr>
                <w:sz w:val="18"/>
                <w:szCs w:val="18"/>
                <w:lang w:val="sv-SE"/>
              </w:rPr>
              <w:t xml:space="preserve">, </w:t>
            </w:r>
            <w:r>
              <w:rPr>
                <w:b/>
                <w:bCs/>
                <w:sz w:val="18"/>
                <w:szCs w:val="18"/>
                <w:lang w:val="sv-SE"/>
              </w:rPr>
              <w:t>Print Specimen Label</w:t>
            </w:r>
            <w:r>
              <w:rPr>
                <w:sz w:val="18"/>
                <w:szCs w:val="18"/>
                <w:lang w:val="sv-SE"/>
              </w:rPr>
              <w:t xml:space="preserve"> </w:t>
            </w:r>
            <w:r>
              <w:rPr>
                <w:i/>
                <w:iCs/>
                <w:sz w:val="18"/>
                <w:szCs w:val="18"/>
                <w:lang w:val="sv-SE"/>
              </w:rPr>
              <w:t>check boxes</w:t>
            </w:r>
            <w:r>
              <w:rPr>
                <w:sz w:val="18"/>
                <w:szCs w:val="18"/>
                <w:lang w:val="sv-SE"/>
              </w:rPr>
              <w:t>.</w:t>
            </w:r>
          </w:p>
          <w:p w14:paraId="21F46102">
            <w:pPr>
              <w:pStyle w:val="9"/>
              <w:numPr>
                <w:ilvl w:val="0"/>
                <w:numId w:val="45"/>
              </w:numPr>
              <w:jc w:val="both"/>
              <w:rPr>
                <w:sz w:val="18"/>
                <w:szCs w:val="18"/>
                <w:lang w:val="sv-SE"/>
              </w:rPr>
            </w:pPr>
            <w:r>
              <w:rPr>
                <w:sz w:val="18"/>
                <w:szCs w:val="18"/>
                <w:lang w:val="sv-SE"/>
              </w:rPr>
              <w:t xml:space="preserve">Aktor menyimpan </w:t>
            </w:r>
            <w:r>
              <w:rPr>
                <w:i/>
                <w:iCs/>
                <w:sz w:val="18"/>
                <w:szCs w:val="18"/>
                <w:lang w:val="sv-SE"/>
              </w:rPr>
              <w:t>test order</w:t>
            </w:r>
            <w:r>
              <w:rPr>
                <w:sz w:val="18"/>
                <w:szCs w:val="18"/>
                <w:lang w:val="sv-SE"/>
              </w:rPr>
              <w:t xml:space="preserve"> dengan menekan tombol Save.</w:t>
            </w:r>
          </w:p>
          <w:p w14:paraId="44DBE64D">
            <w:pPr>
              <w:pStyle w:val="9"/>
              <w:numPr>
                <w:ilvl w:val="0"/>
                <w:numId w:val="45"/>
              </w:numPr>
              <w:jc w:val="both"/>
              <w:rPr>
                <w:sz w:val="18"/>
                <w:szCs w:val="18"/>
                <w:lang w:val="sv-SE"/>
              </w:rPr>
            </w:pPr>
            <w:r>
              <w:rPr>
                <w:sz w:val="18"/>
                <w:szCs w:val="18"/>
                <w:lang w:val="sv-SE"/>
              </w:rPr>
              <w:t>System secara otomatis memberi OID.</w:t>
            </w:r>
          </w:p>
          <w:p w14:paraId="54EA5FC8">
            <w:pPr>
              <w:pStyle w:val="9"/>
              <w:numPr>
                <w:ilvl w:val="0"/>
                <w:numId w:val="45"/>
              </w:numPr>
              <w:jc w:val="both"/>
              <w:rPr>
                <w:sz w:val="18"/>
                <w:szCs w:val="18"/>
                <w:lang w:val="zh-CN"/>
              </w:rPr>
            </w:pPr>
            <w:r>
              <w:rPr>
                <w:sz w:val="18"/>
                <w:szCs w:val="18"/>
                <w:lang w:val="zh-CN"/>
              </w:rPr>
              <w:t xml:space="preserve">System otomatis membuat </w:t>
            </w:r>
            <w:r>
              <w:rPr>
                <w:i/>
                <w:iCs/>
                <w:sz w:val="18"/>
                <w:szCs w:val="18"/>
                <w:lang w:val="zh-CN"/>
              </w:rPr>
              <w:t>records</w:t>
            </w:r>
            <w:r>
              <w:rPr>
                <w:sz w:val="18"/>
                <w:szCs w:val="18"/>
                <w:lang w:val="zh-CN"/>
              </w:rPr>
              <w:t xml:space="preserve"> di table </w:t>
            </w:r>
            <w:r>
              <w:rPr>
                <w:b/>
                <w:bCs/>
                <w:sz w:val="18"/>
                <w:szCs w:val="18"/>
                <w:lang w:val="zh-CN"/>
              </w:rPr>
              <w:t>specimens</w:t>
            </w:r>
            <w:r>
              <w:rPr>
                <w:sz w:val="18"/>
                <w:szCs w:val="18"/>
                <w:lang w:val="zh-CN"/>
              </w:rPr>
              <w:t>.</w:t>
            </w:r>
          </w:p>
          <w:p w14:paraId="051A59D6">
            <w:pPr>
              <w:pStyle w:val="9"/>
              <w:numPr>
                <w:ilvl w:val="0"/>
                <w:numId w:val="45"/>
              </w:numPr>
              <w:ind w:left="360" w:hanging="360"/>
              <w:jc w:val="both"/>
              <w:rPr>
                <w:sz w:val="18"/>
                <w:szCs w:val="18"/>
                <w:lang w:val="sv-SE"/>
              </w:rPr>
            </w:pPr>
            <w:r>
              <w:rPr>
                <w:color w:val="000000" w:themeColor="text1"/>
                <w:sz w:val="18"/>
                <w:szCs w:val="18"/>
                <w:lang w:val="sv-SE"/>
                <w14:textFill>
                  <w14:solidFill>
                    <w14:schemeClr w14:val="tx1"/>
                  </w14:solidFill>
                </w14:textFill>
              </w:rPr>
              <w:t xml:space="preserve">System, mengkonfirmasi </w:t>
            </w:r>
            <w:r>
              <w:rPr>
                <w:i/>
                <w:iCs/>
                <w:color w:val="000000" w:themeColor="text1"/>
                <w:sz w:val="18"/>
                <w:szCs w:val="18"/>
                <w:lang w:val="sv-SE"/>
                <w14:textFill>
                  <w14:solidFill>
                    <w14:schemeClr w14:val="tx1"/>
                  </w14:solidFill>
                </w14:textFill>
              </w:rPr>
              <w:t>test ordering</w:t>
            </w:r>
            <w:r>
              <w:rPr>
                <w:color w:val="000000" w:themeColor="text1"/>
                <w:sz w:val="18"/>
                <w:szCs w:val="18"/>
                <w:lang w:val="sv-SE"/>
                <w14:textFill>
                  <w14:solidFill>
                    <w14:schemeClr w14:val="tx1"/>
                  </w14:solidFill>
                </w14:textFill>
              </w:rPr>
              <w:t xml:space="preserve"> berhasil dan menampilkan data </w:t>
            </w:r>
            <w:r>
              <w:rPr>
                <w:i/>
                <w:iCs/>
                <w:color w:val="000000" w:themeColor="text1"/>
                <w:sz w:val="18"/>
                <w:szCs w:val="18"/>
                <w:lang w:val="sv-SE"/>
                <w14:textFill>
                  <w14:solidFill>
                    <w14:schemeClr w14:val="tx1"/>
                  </w14:solidFill>
                </w14:textFill>
              </w:rPr>
              <w:t xml:space="preserve">test order </w:t>
            </w:r>
            <w:r>
              <w:rPr>
                <w:i w:val="0"/>
                <w:iCs w:val="0"/>
                <w:color w:val="000000" w:themeColor="text1"/>
                <w:sz w:val="18"/>
                <w:szCs w:val="18"/>
                <w:lang w:val="sv-SE"/>
                <w14:textFill>
                  <w14:solidFill>
                    <w14:schemeClr w14:val="tx1"/>
                  </w14:solidFill>
                </w14:textFill>
              </w:rPr>
              <w:t xml:space="preserve">berikut daftar </w:t>
            </w:r>
            <w:r>
              <w:rPr>
                <w:b/>
                <w:bCs/>
                <w:i w:val="0"/>
                <w:iCs w:val="0"/>
                <w:color w:val="000000" w:themeColor="text1"/>
                <w:sz w:val="18"/>
                <w:szCs w:val="18"/>
                <w:lang w:val="sv-SE"/>
                <w14:textFill>
                  <w14:solidFill>
                    <w14:schemeClr w14:val="tx1"/>
                  </w14:solidFill>
                </w14:textFill>
              </w:rPr>
              <w:t>SID</w:t>
            </w:r>
            <w:r>
              <w:rPr>
                <w:color w:val="000000" w:themeColor="text1"/>
                <w:sz w:val="18"/>
                <w:szCs w:val="18"/>
                <w:lang w:val="sv-SE"/>
                <w14:textFill>
                  <w14:solidFill>
                    <w14:schemeClr w14:val="tx1"/>
                  </w14:solidFill>
                </w14:textFill>
              </w:rPr>
              <w:t>.</w:t>
            </w:r>
          </w:p>
        </w:tc>
      </w:tr>
      <w:tr w14:paraId="36412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A803915">
            <w:pPr>
              <w:rPr>
                <w:sz w:val="18"/>
                <w:szCs w:val="18"/>
              </w:rPr>
            </w:pPr>
            <w:r>
              <w:rPr>
                <w:sz w:val="18"/>
                <w:szCs w:val="18"/>
                <w:lang w:val="id-ID"/>
              </w:rPr>
              <w:t>Alur Alternatif</w:t>
            </w:r>
          </w:p>
        </w:tc>
        <w:tc>
          <w:tcPr>
            <w:tcW w:w="6480" w:type="dxa"/>
          </w:tcPr>
          <w:p w14:paraId="3F196908">
            <w:pPr>
              <w:pStyle w:val="9"/>
              <w:numPr>
                <w:ilvl w:val="0"/>
                <w:numId w:val="46"/>
              </w:numPr>
              <w:jc w:val="both"/>
              <w:rPr>
                <w:sz w:val="18"/>
                <w:szCs w:val="18"/>
                <w:lang w:val="sv-SE"/>
              </w:rPr>
            </w:pPr>
            <w:r>
              <w:rPr>
                <w:sz w:val="18"/>
                <w:szCs w:val="18"/>
                <w:lang w:val="sv-SE"/>
              </w:rPr>
              <w:t>PVID belum ada:</w:t>
            </w:r>
          </w:p>
          <w:p w14:paraId="4A3ACF28">
            <w:pPr>
              <w:pStyle w:val="9"/>
              <w:numPr>
                <w:ilvl w:val="1"/>
                <w:numId w:val="46"/>
              </w:numPr>
              <w:ind w:left="1080"/>
              <w:jc w:val="both"/>
              <w:rPr>
                <w:i w:val="0"/>
                <w:iCs w:val="0"/>
                <w:sz w:val="18"/>
                <w:szCs w:val="18"/>
                <w:lang w:val="sv-SE"/>
              </w:rPr>
            </w:pPr>
            <w:r>
              <w:rPr>
                <w:sz w:val="18"/>
                <w:szCs w:val="18"/>
                <w:lang w:val="sv-SE"/>
              </w:rPr>
              <w:t xml:space="preserve">System mengarahkan Aktor ke halaman </w:t>
            </w:r>
            <w:r>
              <w:rPr>
                <w:i/>
                <w:iCs/>
                <w:sz w:val="18"/>
                <w:szCs w:val="18"/>
                <w:lang w:val="sv-SE"/>
              </w:rPr>
              <w:t>Patient Visit Management – Patient Admission.</w:t>
            </w:r>
          </w:p>
          <w:p w14:paraId="03513370">
            <w:pPr>
              <w:pStyle w:val="9"/>
              <w:numPr>
                <w:ilvl w:val="1"/>
                <w:numId w:val="46"/>
              </w:numPr>
              <w:ind w:left="1080"/>
              <w:jc w:val="both"/>
              <w:rPr>
                <w:sz w:val="18"/>
                <w:szCs w:val="18"/>
                <w:lang w:val="sv-SE"/>
              </w:rPr>
            </w:pPr>
            <w:r>
              <w:rPr>
                <w:sz w:val="18"/>
                <w:szCs w:val="18"/>
                <w:lang w:val="sv-SE"/>
              </w:rPr>
              <w:t xml:space="preserve">Aktor melakukan </w:t>
            </w:r>
            <w:r>
              <w:rPr>
                <w:i/>
                <w:iCs/>
                <w:sz w:val="18"/>
                <w:szCs w:val="18"/>
                <w:lang w:val="sv-SE"/>
              </w:rPr>
              <w:t>activity patient admission</w:t>
            </w:r>
            <w:r>
              <w:rPr>
                <w:sz w:val="18"/>
                <w:szCs w:val="18"/>
                <w:lang w:val="sv-SE"/>
              </w:rPr>
              <w:t xml:space="preserve">. </w:t>
            </w:r>
          </w:p>
          <w:p w14:paraId="568D3F2B">
            <w:pPr>
              <w:pStyle w:val="9"/>
              <w:numPr>
                <w:ilvl w:val="1"/>
                <w:numId w:val="46"/>
              </w:numPr>
              <w:ind w:left="1080" w:hanging="360"/>
              <w:jc w:val="both"/>
              <w:rPr>
                <w:sz w:val="18"/>
                <w:szCs w:val="18"/>
                <w:lang w:val="sv-SE"/>
              </w:rPr>
            </w:pPr>
            <w:r>
              <w:rPr>
                <w:sz w:val="18"/>
                <w:szCs w:val="18"/>
                <w:lang w:val="sv-SE"/>
              </w:rPr>
              <w:t xml:space="preserve">Aktir kembali ke </w:t>
            </w:r>
            <w:r>
              <w:rPr>
                <w:i/>
                <w:iCs/>
                <w:sz w:val="18"/>
                <w:szCs w:val="18"/>
                <w:lang w:val="sv-SE"/>
              </w:rPr>
              <w:t>test ordering</w:t>
            </w:r>
            <w:r>
              <w:rPr>
                <w:sz w:val="18"/>
                <w:szCs w:val="18"/>
                <w:lang w:val="sv-SE"/>
              </w:rPr>
              <w:t>.</w:t>
            </w:r>
          </w:p>
          <w:p w14:paraId="0A8E41BF">
            <w:pPr>
              <w:pStyle w:val="9"/>
              <w:numPr>
                <w:ilvl w:val="0"/>
                <w:numId w:val="46"/>
              </w:numPr>
              <w:jc w:val="both"/>
              <w:rPr>
                <w:sz w:val="18"/>
                <w:szCs w:val="18"/>
                <w:lang w:val="sv-SE"/>
              </w:rPr>
            </w:pPr>
            <w:r>
              <w:rPr>
                <w:i/>
                <w:iCs/>
                <w:sz w:val="18"/>
                <w:szCs w:val="18"/>
                <w:lang w:val="sv-SE"/>
              </w:rPr>
              <w:t>Test ordering</w:t>
            </w:r>
            <w:r>
              <w:rPr>
                <w:sz w:val="18"/>
                <w:szCs w:val="18"/>
                <w:lang w:val="sv-SE"/>
              </w:rPr>
              <w:t xml:space="preserve"> menggunakan PID:</w:t>
            </w:r>
          </w:p>
          <w:p w14:paraId="373525C4">
            <w:pPr>
              <w:pStyle w:val="9"/>
              <w:numPr>
                <w:ilvl w:val="1"/>
                <w:numId w:val="46"/>
              </w:numPr>
              <w:ind w:left="1080"/>
              <w:jc w:val="both"/>
              <w:rPr>
                <w:i w:val="0"/>
                <w:iCs w:val="0"/>
                <w:sz w:val="18"/>
                <w:szCs w:val="18"/>
                <w:lang w:val="zh-CN"/>
              </w:rPr>
            </w:pPr>
            <w:r>
              <w:rPr>
                <w:sz w:val="18"/>
                <w:szCs w:val="18"/>
                <w:lang w:val="zh-CN"/>
              </w:rPr>
              <w:t xml:space="preserve">Aktor membuka halaman </w:t>
            </w:r>
            <w:r>
              <w:rPr>
                <w:i/>
                <w:iCs/>
                <w:sz w:val="18"/>
                <w:szCs w:val="18"/>
                <w:lang w:val="zh-CN"/>
              </w:rPr>
              <w:t>Test Ordering – New Test Order</w:t>
            </w:r>
          </w:p>
          <w:p w14:paraId="543A69B7">
            <w:pPr>
              <w:pStyle w:val="9"/>
              <w:numPr>
                <w:ilvl w:val="1"/>
                <w:numId w:val="46"/>
              </w:numPr>
              <w:ind w:left="1080"/>
              <w:jc w:val="both"/>
              <w:rPr>
                <w:sz w:val="18"/>
                <w:szCs w:val="18"/>
                <w:lang w:val="sv-SE"/>
              </w:rPr>
            </w:pPr>
            <w:r>
              <w:rPr>
                <w:sz w:val="18"/>
                <w:szCs w:val="18"/>
                <w:lang w:val="sv-SE"/>
              </w:rPr>
              <w:t xml:space="preserve">Aktor memasukkan </w:t>
            </w:r>
            <w:r>
              <w:rPr>
                <w:b/>
                <w:bCs/>
                <w:sz w:val="18"/>
                <w:szCs w:val="18"/>
                <w:lang w:val="sv-SE"/>
              </w:rPr>
              <w:t>PID</w:t>
            </w:r>
          </w:p>
          <w:p w14:paraId="695D2C65">
            <w:pPr>
              <w:pStyle w:val="9"/>
              <w:numPr>
                <w:ilvl w:val="1"/>
                <w:numId w:val="46"/>
              </w:numPr>
              <w:ind w:left="1080"/>
              <w:jc w:val="both"/>
              <w:rPr>
                <w:sz w:val="18"/>
                <w:szCs w:val="18"/>
                <w:lang w:val="sv-SE"/>
              </w:rPr>
            </w:pPr>
            <w:r>
              <w:rPr>
                <w:sz w:val="18"/>
                <w:szCs w:val="18"/>
                <w:lang w:val="sv-SE"/>
              </w:rPr>
              <w:t xml:space="preserve">System menampilkan daftar PVID yang belum </w:t>
            </w:r>
            <w:r>
              <w:rPr>
                <w:i/>
                <w:iCs/>
                <w:sz w:val="18"/>
                <w:szCs w:val="18"/>
                <w:lang w:val="sv-SE"/>
              </w:rPr>
              <w:t>discharge</w:t>
            </w:r>
            <w:r>
              <w:rPr>
                <w:sz w:val="18"/>
                <w:szCs w:val="18"/>
                <w:lang w:val="sv-SE"/>
              </w:rPr>
              <w:t>.</w:t>
            </w:r>
          </w:p>
          <w:p w14:paraId="15FD7DFE">
            <w:pPr>
              <w:pStyle w:val="9"/>
              <w:numPr>
                <w:ilvl w:val="1"/>
                <w:numId w:val="46"/>
              </w:numPr>
              <w:ind w:left="1080" w:hanging="360"/>
              <w:jc w:val="both"/>
              <w:rPr>
                <w:sz w:val="18"/>
                <w:szCs w:val="18"/>
                <w:lang w:val="zh-CN"/>
              </w:rPr>
            </w:pPr>
            <w:r>
              <w:rPr>
                <w:sz w:val="18"/>
                <w:szCs w:val="18"/>
                <w:lang w:val="zh-CN"/>
              </w:rPr>
              <w:t xml:space="preserve">Aktor memilih salah satu PVID dan melanjutkan </w:t>
            </w:r>
            <w:r>
              <w:rPr>
                <w:i/>
                <w:iCs/>
                <w:sz w:val="18"/>
                <w:szCs w:val="18"/>
                <w:lang w:val="zh-CN"/>
              </w:rPr>
              <w:t>activity test ordering</w:t>
            </w:r>
            <w:r>
              <w:rPr>
                <w:sz w:val="18"/>
                <w:szCs w:val="18"/>
                <w:lang w:val="zh-CN"/>
              </w:rPr>
              <w:t>.</w:t>
            </w:r>
          </w:p>
          <w:p w14:paraId="532F2DD4">
            <w:pPr>
              <w:pStyle w:val="9"/>
              <w:numPr>
                <w:ilvl w:val="0"/>
                <w:numId w:val="46"/>
              </w:numPr>
              <w:jc w:val="both"/>
              <w:rPr>
                <w:sz w:val="18"/>
                <w:szCs w:val="18"/>
                <w:lang w:val="sv-SE"/>
              </w:rPr>
            </w:pPr>
            <w:r>
              <w:rPr>
                <w:i/>
                <w:iCs/>
                <w:sz w:val="18"/>
                <w:szCs w:val="18"/>
                <w:lang w:val="sv-SE"/>
              </w:rPr>
              <w:t>Future Order</w:t>
            </w:r>
            <w:r>
              <w:rPr>
                <w:sz w:val="18"/>
                <w:szCs w:val="18"/>
                <w:lang w:val="sv-SE"/>
              </w:rPr>
              <w:t>:</w:t>
            </w:r>
          </w:p>
          <w:p w14:paraId="4DB42120">
            <w:pPr>
              <w:pStyle w:val="9"/>
              <w:numPr>
                <w:ilvl w:val="1"/>
                <w:numId w:val="46"/>
              </w:numPr>
              <w:ind w:left="1080"/>
              <w:jc w:val="both"/>
              <w:rPr>
                <w:sz w:val="18"/>
                <w:szCs w:val="18"/>
                <w:lang w:val="sv-SE"/>
              </w:rPr>
            </w:pPr>
            <w:r>
              <w:rPr>
                <w:sz w:val="18"/>
                <w:szCs w:val="18"/>
                <w:lang w:val="sv-SE"/>
              </w:rPr>
              <w:t xml:space="preserve">Aktor mengisi </w:t>
            </w:r>
            <w:r>
              <w:rPr>
                <w:b/>
                <w:bCs/>
                <w:sz w:val="18"/>
                <w:szCs w:val="18"/>
                <w:lang w:val="sv-SE"/>
              </w:rPr>
              <w:t>Effective Date</w:t>
            </w:r>
            <w:r>
              <w:rPr>
                <w:sz w:val="18"/>
                <w:szCs w:val="18"/>
                <w:lang w:val="sv-SE"/>
              </w:rPr>
              <w:t xml:space="preserve"> (ordertest.EffDate) untuk menjadwalkan kapan </w:t>
            </w:r>
            <w:r>
              <w:rPr>
                <w:i/>
                <w:iCs/>
                <w:sz w:val="18"/>
                <w:szCs w:val="18"/>
                <w:lang w:val="sv-SE"/>
              </w:rPr>
              <w:t>test order</w:t>
            </w:r>
            <w:r>
              <w:rPr>
                <w:sz w:val="18"/>
                <w:szCs w:val="18"/>
                <w:lang w:val="sv-SE"/>
              </w:rPr>
              <w:t xml:space="preserve"> mulai dikerjakan.</w:t>
            </w:r>
          </w:p>
          <w:p w14:paraId="587A0B91">
            <w:pPr>
              <w:pStyle w:val="9"/>
              <w:numPr>
                <w:ilvl w:val="1"/>
                <w:numId w:val="46"/>
              </w:numPr>
              <w:ind w:left="1080"/>
              <w:jc w:val="both"/>
              <w:rPr>
                <w:sz w:val="18"/>
                <w:szCs w:val="18"/>
                <w:lang w:val="sv-SE"/>
              </w:rPr>
            </w:pPr>
            <w:r>
              <w:rPr>
                <w:sz w:val="18"/>
                <w:szCs w:val="18"/>
                <w:lang w:val="sv-SE"/>
              </w:rPr>
              <w:t xml:space="preserve">Aktor menyimpan </w:t>
            </w:r>
            <w:r>
              <w:rPr>
                <w:i/>
                <w:iCs/>
                <w:sz w:val="18"/>
                <w:szCs w:val="18"/>
                <w:lang w:val="sv-SE"/>
              </w:rPr>
              <w:t>test order</w:t>
            </w:r>
            <w:r>
              <w:rPr>
                <w:sz w:val="18"/>
                <w:szCs w:val="18"/>
                <w:lang w:val="sv-SE"/>
              </w:rPr>
              <w:t xml:space="preserve"> dengan menekan tombol Save.</w:t>
            </w:r>
          </w:p>
          <w:p w14:paraId="4E7FEE73">
            <w:pPr>
              <w:pStyle w:val="9"/>
              <w:numPr>
                <w:ilvl w:val="1"/>
                <w:numId w:val="46"/>
              </w:numPr>
              <w:ind w:left="1080" w:hanging="360"/>
              <w:jc w:val="both"/>
              <w:rPr>
                <w:sz w:val="18"/>
                <w:szCs w:val="18"/>
                <w:lang w:val="sv-SE"/>
              </w:rPr>
            </w:pPr>
            <w:r>
              <w:rPr>
                <w:sz w:val="18"/>
                <w:szCs w:val="18"/>
                <w:lang w:val="sv-SE"/>
              </w:rPr>
              <w:t>System memberikan OID yang sesuai dengan Effective Date.</w:t>
            </w:r>
          </w:p>
          <w:p w14:paraId="0F43BE23">
            <w:pPr>
              <w:pStyle w:val="9"/>
              <w:numPr>
                <w:ilvl w:val="0"/>
                <w:numId w:val="46"/>
              </w:numPr>
              <w:jc w:val="both"/>
              <w:rPr>
                <w:sz w:val="18"/>
                <w:szCs w:val="18"/>
                <w:lang w:val="sv-SE"/>
              </w:rPr>
            </w:pPr>
            <w:r>
              <w:rPr>
                <w:sz w:val="18"/>
                <w:szCs w:val="18"/>
                <w:lang w:val="sv-SE"/>
              </w:rPr>
              <w:t>OID sudah ada:</w:t>
            </w:r>
          </w:p>
          <w:p w14:paraId="6DA791F9">
            <w:pPr>
              <w:pStyle w:val="9"/>
              <w:numPr>
                <w:ilvl w:val="1"/>
                <w:numId w:val="46"/>
              </w:numPr>
              <w:ind w:left="1080"/>
              <w:jc w:val="both"/>
              <w:rPr>
                <w:i w:val="0"/>
                <w:iCs w:val="0"/>
                <w:sz w:val="18"/>
                <w:szCs w:val="18"/>
                <w:lang w:val="zh-CN"/>
              </w:rPr>
            </w:pPr>
            <w:r>
              <w:rPr>
                <w:sz w:val="18"/>
                <w:szCs w:val="18"/>
                <w:lang w:val="zh-CN"/>
              </w:rPr>
              <w:t xml:space="preserve">Aktor membuka halaman </w:t>
            </w:r>
            <w:r>
              <w:rPr>
                <w:i/>
                <w:iCs/>
                <w:sz w:val="18"/>
                <w:szCs w:val="18"/>
                <w:lang w:val="zh-CN"/>
              </w:rPr>
              <w:t>Test Ordering – Test Order Search &amp; Update</w:t>
            </w:r>
          </w:p>
          <w:p w14:paraId="46B341C5">
            <w:pPr>
              <w:pStyle w:val="9"/>
              <w:numPr>
                <w:ilvl w:val="1"/>
                <w:numId w:val="46"/>
              </w:numPr>
              <w:ind w:left="1080"/>
              <w:jc w:val="both"/>
              <w:rPr>
                <w:sz w:val="18"/>
                <w:szCs w:val="18"/>
                <w:lang w:val="zh-CN"/>
              </w:rPr>
            </w:pPr>
            <w:r>
              <w:rPr>
                <w:sz w:val="18"/>
                <w:szCs w:val="18"/>
                <w:lang w:val="zh-CN"/>
              </w:rPr>
              <w:t>Aktor memasukan OID</w:t>
            </w:r>
          </w:p>
          <w:p w14:paraId="4D6FEE8D">
            <w:pPr>
              <w:pStyle w:val="9"/>
              <w:numPr>
                <w:ilvl w:val="1"/>
                <w:numId w:val="46"/>
              </w:numPr>
              <w:ind w:left="1080"/>
              <w:jc w:val="both"/>
              <w:rPr>
                <w:sz w:val="18"/>
                <w:szCs w:val="18"/>
                <w:lang w:val="zh-CN"/>
              </w:rPr>
            </w:pPr>
            <w:r>
              <w:rPr>
                <w:sz w:val="18"/>
                <w:szCs w:val="18"/>
                <w:lang w:val="zh-CN"/>
              </w:rPr>
              <w:t xml:space="preserve">System menampilkan data-data </w:t>
            </w:r>
            <w:r>
              <w:rPr>
                <w:i/>
                <w:iCs/>
                <w:sz w:val="18"/>
                <w:szCs w:val="18"/>
                <w:lang w:val="zh-CN"/>
              </w:rPr>
              <w:t>test order</w:t>
            </w:r>
            <w:r>
              <w:rPr>
                <w:sz w:val="18"/>
                <w:szCs w:val="18"/>
                <w:lang w:val="zh-CN"/>
              </w:rPr>
              <w:t>.</w:t>
            </w:r>
          </w:p>
          <w:p w14:paraId="1E8E8C14">
            <w:pPr>
              <w:pStyle w:val="9"/>
              <w:numPr>
                <w:ilvl w:val="1"/>
                <w:numId w:val="46"/>
              </w:numPr>
              <w:ind w:left="1080" w:hanging="360"/>
              <w:jc w:val="both"/>
              <w:rPr>
                <w:color w:val="auto"/>
                <w:sz w:val="18"/>
                <w:szCs w:val="18"/>
                <w:lang w:val="sv-SE"/>
              </w:rPr>
            </w:pPr>
            <w:r>
              <w:rPr>
                <w:sz w:val="18"/>
                <w:szCs w:val="18"/>
                <w:lang w:val="sv-SE"/>
              </w:rPr>
              <w:t xml:space="preserve">Aktor melakukan </w:t>
            </w:r>
            <w:r>
              <w:rPr>
                <w:i/>
                <w:iCs/>
                <w:sz w:val="18"/>
                <w:szCs w:val="18"/>
                <w:lang w:val="sv-SE"/>
              </w:rPr>
              <w:t>update</w:t>
            </w:r>
            <w:r>
              <w:rPr>
                <w:sz w:val="18"/>
                <w:szCs w:val="18"/>
                <w:lang w:val="sv-SE"/>
              </w:rPr>
              <w:t xml:space="preserve"> dan menyimpannya.</w:t>
            </w:r>
          </w:p>
          <w:p w14:paraId="241AE147">
            <w:pPr>
              <w:pStyle w:val="9"/>
              <w:numPr>
                <w:ilvl w:val="0"/>
                <w:numId w:val="46"/>
              </w:numPr>
              <w:jc w:val="both"/>
              <w:rPr>
                <w:sz w:val="18"/>
                <w:szCs w:val="18"/>
                <w:lang w:val="sv-SE"/>
              </w:rPr>
            </w:pPr>
            <w:r>
              <w:rPr>
                <w:color w:val="D0CECE" w:themeColor="background2" w:themeShade="E6"/>
                <w:sz w:val="18"/>
                <w:szCs w:val="18"/>
                <w:lang w:val="sv-SE"/>
              </w:rPr>
              <w:t>Non patient option</w:t>
            </w:r>
          </w:p>
        </w:tc>
      </w:tr>
      <w:tr w14:paraId="62C1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C0F1194">
            <w:pPr>
              <w:rPr>
                <w:sz w:val="18"/>
                <w:szCs w:val="18"/>
              </w:rPr>
            </w:pPr>
            <w:r>
              <w:rPr>
                <w:sz w:val="18"/>
                <w:szCs w:val="18"/>
                <w:lang w:val="id-ID"/>
              </w:rPr>
              <w:t>Alur Pengecualian</w:t>
            </w:r>
          </w:p>
        </w:tc>
        <w:tc>
          <w:tcPr>
            <w:tcW w:w="6480" w:type="dxa"/>
          </w:tcPr>
          <w:p w14:paraId="69224516">
            <w:pPr>
              <w:jc w:val="both"/>
              <w:rPr>
                <w:sz w:val="18"/>
                <w:szCs w:val="18"/>
                <w:lang w:val="sv-SE"/>
              </w:rPr>
            </w:pPr>
          </w:p>
        </w:tc>
      </w:tr>
      <w:tr w14:paraId="6ED3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DB12964">
            <w:pPr>
              <w:rPr>
                <w:sz w:val="18"/>
                <w:szCs w:val="18"/>
              </w:rPr>
            </w:pPr>
            <w:r>
              <w:rPr>
                <w:sz w:val="18"/>
                <w:szCs w:val="18"/>
              </w:rPr>
              <w:t>Kondisi Akhir</w:t>
            </w:r>
          </w:p>
        </w:tc>
        <w:tc>
          <w:tcPr>
            <w:tcW w:w="6480" w:type="dxa"/>
          </w:tcPr>
          <w:p w14:paraId="008DB122">
            <w:pPr>
              <w:pStyle w:val="9"/>
              <w:numPr>
                <w:ilvl w:val="0"/>
                <w:numId w:val="47"/>
              </w:numPr>
              <w:jc w:val="both"/>
              <w:rPr>
                <w:sz w:val="18"/>
                <w:szCs w:val="18"/>
                <w:lang w:val="zh-CN"/>
              </w:rPr>
            </w:pPr>
            <w:r>
              <w:rPr>
                <w:i/>
                <w:iCs/>
                <w:sz w:val="18"/>
                <w:szCs w:val="18"/>
                <w:lang w:val="zh-CN"/>
              </w:rPr>
              <w:t>Test order</w:t>
            </w:r>
            <w:r>
              <w:rPr>
                <w:sz w:val="18"/>
                <w:szCs w:val="18"/>
                <w:lang w:val="zh-CN"/>
              </w:rPr>
              <w:t xml:space="preserve"> terbentuk di System ditandai dengan adanya OID dengan status (orderstatus.OrderStatus) ”</w:t>
            </w:r>
            <w:r>
              <w:rPr>
                <w:b/>
                <w:bCs/>
                <w:sz w:val="18"/>
                <w:szCs w:val="18"/>
                <w:lang w:val="zh-CN"/>
              </w:rPr>
              <w:t>SC</w:t>
            </w:r>
            <w:r>
              <w:rPr>
                <w:sz w:val="18"/>
                <w:szCs w:val="18"/>
                <w:lang w:val="zh-CN"/>
              </w:rPr>
              <w:t>” (</w:t>
            </w:r>
            <w:r>
              <w:rPr>
                <w:i/>
                <w:iCs/>
                <w:sz w:val="18"/>
                <w:szCs w:val="18"/>
                <w:lang w:val="zh-CN"/>
              </w:rPr>
              <w:t>In</w:t>
            </w:r>
            <w:r>
              <w:rPr>
                <w:sz w:val="18"/>
                <w:szCs w:val="18"/>
                <w:lang w:val="zh-CN"/>
              </w:rPr>
              <w:t xml:space="preserve"> </w:t>
            </w:r>
            <w:r>
              <w:rPr>
                <w:i/>
                <w:iCs/>
                <w:sz w:val="18"/>
                <w:szCs w:val="18"/>
                <w:lang w:val="zh-CN"/>
              </w:rPr>
              <w:t>process, scheduled</w:t>
            </w:r>
            <w:r>
              <w:rPr>
                <w:sz w:val="18"/>
                <w:szCs w:val="18"/>
                <w:lang w:val="zh-CN"/>
              </w:rPr>
              <w:t>)</w:t>
            </w:r>
          </w:p>
          <w:p w14:paraId="2510C829">
            <w:pPr>
              <w:pStyle w:val="9"/>
              <w:numPr>
                <w:ilvl w:val="0"/>
                <w:numId w:val="47"/>
              </w:numPr>
              <w:ind w:left="360" w:hanging="360"/>
              <w:jc w:val="both"/>
              <w:rPr>
                <w:sz w:val="18"/>
                <w:szCs w:val="18"/>
                <w:lang w:val="sv-SE"/>
              </w:rPr>
            </w:pPr>
            <w:r>
              <w:rPr>
                <w:sz w:val="18"/>
                <w:szCs w:val="18"/>
                <w:lang w:val="sv-SE"/>
              </w:rPr>
              <w:t>SID terbentuk dan specimen label bisa dicetak atau tercetak otomatis.</w:t>
            </w:r>
          </w:p>
          <w:p w14:paraId="1ACE13A0">
            <w:pPr>
              <w:pStyle w:val="9"/>
              <w:numPr>
                <w:ilvl w:val="0"/>
                <w:numId w:val="47"/>
              </w:numPr>
              <w:ind w:left="360" w:hanging="360"/>
              <w:contextualSpacing/>
              <w:jc w:val="both"/>
              <w:rPr>
                <w:sz w:val="18"/>
                <w:szCs w:val="18"/>
                <w:lang w:val="sv-SE"/>
              </w:rPr>
            </w:pPr>
            <w:r>
              <w:rPr>
                <w:i/>
                <w:iCs/>
                <w:sz w:val="18"/>
                <w:szCs w:val="18"/>
                <w:lang w:val="sv-SE"/>
              </w:rPr>
              <w:t xml:space="preserve">Audit </w:t>
            </w:r>
            <w:r>
              <w:rPr>
                <w:sz w:val="18"/>
                <w:szCs w:val="18"/>
                <w:lang w:val="sv-SE"/>
              </w:rPr>
              <w:t xml:space="preserve">mencatat </w:t>
            </w:r>
            <w:r>
              <w:rPr>
                <w:i/>
                <w:iCs/>
                <w:sz w:val="18"/>
                <w:szCs w:val="18"/>
                <w:lang w:val="sv-SE"/>
              </w:rPr>
              <w:t>test order</w:t>
            </w:r>
            <w:r>
              <w:rPr>
                <w:sz w:val="18"/>
                <w:szCs w:val="18"/>
                <w:lang w:val="sv-SE"/>
              </w:rPr>
              <w:t xml:space="preserve"> dilakukan secara </w:t>
            </w:r>
            <w:r>
              <w:rPr>
                <w:i/>
                <w:iCs/>
                <w:sz w:val="18"/>
                <w:szCs w:val="18"/>
                <w:lang w:val="sv-SE"/>
              </w:rPr>
              <w:t>manual</w:t>
            </w:r>
            <w:r>
              <w:rPr>
                <w:sz w:val="18"/>
                <w:szCs w:val="18"/>
                <w:lang w:val="sv-SE"/>
              </w:rPr>
              <w:t xml:space="preserve">, User ID yang melakukan, </w:t>
            </w:r>
            <w:r>
              <w:rPr>
                <w:i/>
                <w:iCs/>
                <w:sz w:val="18"/>
                <w:szCs w:val="18"/>
                <w:lang w:val="sv-SE"/>
              </w:rPr>
              <w:t>device</w:t>
            </w:r>
            <w:r>
              <w:rPr>
                <w:sz w:val="18"/>
                <w:szCs w:val="18"/>
                <w:lang w:val="sv-SE"/>
              </w:rPr>
              <w:t xml:space="preserve"> dimana </w:t>
            </w:r>
            <w:r>
              <w:rPr>
                <w:i/>
                <w:iCs/>
                <w:sz w:val="18"/>
                <w:szCs w:val="18"/>
                <w:lang w:val="sv-SE"/>
              </w:rPr>
              <w:t>activity</w:t>
            </w:r>
            <w:r>
              <w:rPr>
                <w:sz w:val="18"/>
                <w:szCs w:val="18"/>
                <w:lang w:val="sv-SE"/>
              </w:rPr>
              <w:t xml:space="preserve"> dilakukan dan kapan.</w:t>
            </w:r>
          </w:p>
        </w:tc>
      </w:tr>
    </w:tbl>
    <w:p w14:paraId="114D95DF">
      <w:pPr>
        <w:rPr>
          <w:lang w:val="sv-SE"/>
        </w:rPr>
      </w:pPr>
    </w:p>
    <w:p w14:paraId="5D8D5A3B">
      <w:pPr>
        <w:pStyle w:val="2"/>
        <w:rPr>
          <w:lang w:val="sv-SE"/>
        </w:rPr>
      </w:pPr>
      <w:r>
        <w:rPr>
          <w:lang w:val="sv-SE"/>
        </w:rPr>
        <w:t>Use Case – Update Test Order</w:t>
      </w:r>
    </w:p>
    <w:tbl>
      <w:tblPr>
        <w:tblStyle w:val="8"/>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480"/>
      </w:tblGrid>
      <w:tr w14:paraId="5EDC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28FC9EC7">
            <w:pPr>
              <w:rPr>
                <w:i/>
                <w:iCs/>
                <w:sz w:val="18"/>
                <w:szCs w:val="18"/>
              </w:rPr>
            </w:pPr>
            <w:r>
              <w:rPr>
                <w:i/>
                <w:iCs/>
                <w:sz w:val="18"/>
                <w:szCs w:val="18"/>
              </w:rPr>
              <w:t>Use Case ID</w:t>
            </w:r>
          </w:p>
        </w:tc>
        <w:tc>
          <w:tcPr>
            <w:tcW w:w="6480" w:type="dxa"/>
          </w:tcPr>
          <w:p w14:paraId="7E6409E3">
            <w:pPr>
              <w:jc w:val="both"/>
              <w:rPr>
                <w:sz w:val="18"/>
                <w:szCs w:val="18"/>
              </w:rPr>
            </w:pPr>
            <w:r>
              <w:rPr>
                <w:sz w:val="18"/>
                <w:szCs w:val="18"/>
              </w:rPr>
              <w:t>UC-5b</w:t>
            </w:r>
          </w:p>
        </w:tc>
      </w:tr>
      <w:tr w14:paraId="3F763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2E66399">
            <w:pPr>
              <w:rPr>
                <w:i/>
                <w:iCs/>
                <w:sz w:val="18"/>
                <w:szCs w:val="18"/>
              </w:rPr>
            </w:pPr>
            <w:r>
              <w:rPr>
                <w:i/>
                <w:iCs/>
                <w:sz w:val="18"/>
                <w:szCs w:val="18"/>
              </w:rPr>
              <w:t>Use Case Name</w:t>
            </w:r>
          </w:p>
        </w:tc>
        <w:tc>
          <w:tcPr>
            <w:tcW w:w="6480" w:type="dxa"/>
          </w:tcPr>
          <w:p w14:paraId="1B87AFF6">
            <w:pPr>
              <w:jc w:val="both"/>
              <w:rPr>
                <w:i/>
                <w:iCs/>
                <w:sz w:val="18"/>
                <w:szCs w:val="18"/>
              </w:rPr>
            </w:pPr>
            <w:r>
              <w:rPr>
                <w:i/>
                <w:iCs/>
                <w:sz w:val="18"/>
                <w:szCs w:val="18"/>
              </w:rPr>
              <w:t>Update Test Order</w:t>
            </w:r>
          </w:p>
        </w:tc>
      </w:tr>
      <w:tr w14:paraId="5C01D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67CF6C6">
            <w:pPr>
              <w:rPr>
                <w:sz w:val="18"/>
                <w:szCs w:val="18"/>
              </w:rPr>
            </w:pPr>
            <w:r>
              <w:rPr>
                <w:sz w:val="18"/>
                <w:szCs w:val="18"/>
              </w:rPr>
              <w:t>Aktor Utama</w:t>
            </w:r>
          </w:p>
        </w:tc>
        <w:tc>
          <w:tcPr>
            <w:tcW w:w="6480" w:type="dxa"/>
          </w:tcPr>
          <w:p w14:paraId="7313DC93">
            <w:pPr>
              <w:jc w:val="both"/>
              <w:rPr>
                <w:sz w:val="18"/>
                <w:szCs w:val="18"/>
              </w:rPr>
            </w:pPr>
            <w:r>
              <w:rPr>
                <w:sz w:val="18"/>
                <w:szCs w:val="18"/>
              </w:rPr>
              <w:t>Admin Lab / Clerk, Analis Lab, Analis Lab Senior, Super User, Supervisor Lab, Manajer Lab</w:t>
            </w:r>
          </w:p>
        </w:tc>
      </w:tr>
      <w:tr w14:paraId="4791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4E2E1E32">
            <w:pPr>
              <w:rPr>
                <w:sz w:val="18"/>
                <w:szCs w:val="18"/>
              </w:rPr>
            </w:pPr>
            <w:r>
              <w:rPr>
                <w:sz w:val="18"/>
                <w:szCs w:val="18"/>
              </w:rPr>
              <w:t>Aktor Sekunder</w:t>
            </w:r>
          </w:p>
        </w:tc>
        <w:tc>
          <w:tcPr>
            <w:tcW w:w="6480" w:type="dxa"/>
          </w:tcPr>
          <w:p w14:paraId="5A4942B9">
            <w:pPr>
              <w:jc w:val="both"/>
              <w:rPr>
                <w:sz w:val="18"/>
                <w:szCs w:val="18"/>
              </w:rPr>
            </w:pPr>
            <w:r>
              <w:rPr>
                <w:sz w:val="18"/>
                <w:szCs w:val="18"/>
              </w:rPr>
              <w:t>Pasien</w:t>
            </w:r>
          </w:p>
        </w:tc>
      </w:tr>
      <w:tr w14:paraId="4AC1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373007C6">
            <w:pPr>
              <w:rPr>
                <w:sz w:val="18"/>
                <w:szCs w:val="18"/>
              </w:rPr>
            </w:pPr>
            <w:r>
              <w:rPr>
                <w:sz w:val="18"/>
                <w:szCs w:val="18"/>
              </w:rPr>
              <w:t>Tujuan</w:t>
            </w:r>
          </w:p>
        </w:tc>
        <w:tc>
          <w:tcPr>
            <w:tcW w:w="6480" w:type="dxa"/>
          </w:tcPr>
          <w:p w14:paraId="48A6F665">
            <w:pPr>
              <w:jc w:val="both"/>
              <w:rPr>
                <w:sz w:val="18"/>
                <w:szCs w:val="18"/>
                <w:lang w:val="zh-CN"/>
              </w:rPr>
            </w:pPr>
            <w:r>
              <w:rPr>
                <w:sz w:val="18"/>
                <w:szCs w:val="18"/>
                <w:lang w:val="zh-CN"/>
              </w:rPr>
              <w:t xml:space="preserve">Memperbarui </w:t>
            </w:r>
            <w:r>
              <w:rPr>
                <w:i/>
                <w:iCs/>
                <w:sz w:val="18"/>
                <w:szCs w:val="18"/>
                <w:lang w:val="zh-CN"/>
              </w:rPr>
              <w:t>test order</w:t>
            </w:r>
            <w:r>
              <w:rPr>
                <w:sz w:val="18"/>
                <w:szCs w:val="18"/>
                <w:lang w:val="zh-CN"/>
              </w:rPr>
              <w:t xml:space="preserve"> untuk pasien.</w:t>
            </w:r>
          </w:p>
        </w:tc>
      </w:tr>
      <w:tr w14:paraId="7794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38B8F09">
            <w:pPr>
              <w:rPr>
                <w:sz w:val="18"/>
                <w:szCs w:val="18"/>
                <w:lang w:val="sv-SE"/>
              </w:rPr>
            </w:pPr>
            <w:r>
              <w:rPr>
                <w:sz w:val="18"/>
                <w:szCs w:val="18"/>
                <w:lang w:val="id-ID"/>
              </w:rPr>
              <w:t>Prasyarat</w:t>
            </w:r>
          </w:p>
        </w:tc>
        <w:tc>
          <w:tcPr>
            <w:tcW w:w="6480" w:type="dxa"/>
          </w:tcPr>
          <w:p w14:paraId="4BFB3013">
            <w:pPr>
              <w:pStyle w:val="9"/>
              <w:numPr>
                <w:ilvl w:val="0"/>
                <w:numId w:val="48"/>
              </w:numPr>
              <w:ind w:left="360" w:hanging="360"/>
              <w:jc w:val="both"/>
              <w:rPr>
                <w:sz w:val="18"/>
                <w:szCs w:val="18"/>
                <w:lang w:val="sv-SE"/>
              </w:rPr>
            </w:pPr>
            <w:r>
              <w:rPr>
                <w:sz w:val="18"/>
                <w:szCs w:val="18"/>
                <w:lang w:val="sv-SE"/>
              </w:rPr>
              <w:t>System beroperasi dan dapat diakses.</w:t>
            </w:r>
          </w:p>
          <w:p w14:paraId="7E7020A4">
            <w:pPr>
              <w:pStyle w:val="9"/>
              <w:numPr>
                <w:ilvl w:val="0"/>
                <w:numId w:val="48"/>
              </w:numPr>
              <w:ind w:left="360" w:hanging="360"/>
              <w:jc w:val="both"/>
              <w:rPr>
                <w:sz w:val="18"/>
                <w:szCs w:val="18"/>
                <w:lang w:val="sv-SE"/>
              </w:rPr>
            </w:pPr>
            <w:r>
              <w:rPr>
                <w:sz w:val="18"/>
                <w:szCs w:val="18"/>
                <w:lang w:val="sv-SE"/>
              </w:rPr>
              <w:t>Petugas pendaftaran telah terautentikasi oleh  System.</w:t>
            </w:r>
          </w:p>
          <w:p w14:paraId="2EA12851">
            <w:pPr>
              <w:pStyle w:val="9"/>
              <w:numPr>
                <w:ilvl w:val="0"/>
                <w:numId w:val="48"/>
              </w:numPr>
              <w:ind w:left="360" w:hanging="360"/>
              <w:jc w:val="both"/>
              <w:rPr>
                <w:sz w:val="18"/>
                <w:szCs w:val="18"/>
                <w:lang w:val="sv-SE"/>
              </w:rPr>
            </w:pPr>
            <w:r>
              <w:rPr>
                <w:i/>
                <w:iCs/>
                <w:sz w:val="18"/>
                <w:szCs w:val="18"/>
                <w:lang w:val="sv-SE"/>
              </w:rPr>
              <w:t>Test order</w:t>
            </w:r>
            <w:r>
              <w:rPr>
                <w:sz w:val="18"/>
                <w:szCs w:val="18"/>
                <w:lang w:val="sv-SE"/>
              </w:rPr>
              <w:t xml:space="preserve"> tersedia di System, ditandai dengan adanya OID.</w:t>
            </w:r>
          </w:p>
        </w:tc>
      </w:tr>
      <w:tr w14:paraId="3EEA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7C95361">
            <w:pPr>
              <w:rPr>
                <w:sz w:val="18"/>
                <w:szCs w:val="18"/>
              </w:rPr>
            </w:pPr>
            <w:r>
              <w:rPr>
                <w:sz w:val="18"/>
                <w:szCs w:val="18"/>
                <w:lang w:val="id-ID"/>
              </w:rPr>
              <w:t>Alur Utama</w:t>
            </w:r>
          </w:p>
        </w:tc>
        <w:tc>
          <w:tcPr>
            <w:tcW w:w="6480" w:type="dxa"/>
          </w:tcPr>
          <w:p w14:paraId="2190636B">
            <w:pPr>
              <w:pStyle w:val="9"/>
              <w:numPr>
                <w:ilvl w:val="0"/>
                <w:numId w:val="49"/>
              </w:numPr>
              <w:ind w:left="360" w:hanging="360"/>
              <w:jc w:val="both"/>
              <w:rPr>
                <w:sz w:val="18"/>
                <w:szCs w:val="18"/>
                <w:lang w:val="zh-CN"/>
              </w:rPr>
            </w:pPr>
            <w:r>
              <w:rPr>
                <w:sz w:val="18"/>
                <w:szCs w:val="18"/>
                <w:lang w:val="zh-CN"/>
              </w:rPr>
              <w:t xml:space="preserve">Aktor membuka halaman </w:t>
            </w:r>
            <w:r>
              <w:rPr>
                <w:i/>
                <w:iCs/>
                <w:sz w:val="18"/>
                <w:szCs w:val="18"/>
                <w:lang w:val="zh-CN"/>
              </w:rPr>
              <w:t>Test Ordering – Test Order Search &amp; Update</w:t>
            </w:r>
            <w:r>
              <w:rPr>
                <w:sz w:val="18"/>
                <w:szCs w:val="18"/>
                <w:lang w:val="zh-CN"/>
              </w:rPr>
              <w:t>.</w:t>
            </w:r>
          </w:p>
          <w:p w14:paraId="3B42B5AC">
            <w:pPr>
              <w:pStyle w:val="9"/>
              <w:numPr>
                <w:ilvl w:val="0"/>
                <w:numId w:val="49"/>
              </w:numPr>
              <w:ind w:left="360" w:hanging="360"/>
              <w:jc w:val="both"/>
              <w:rPr>
                <w:sz w:val="18"/>
                <w:szCs w:val="18"/>
                <w:lang w:val="sv-SE"/>
              </w:rPr>
            </w:pPr>
            <w:r>
              <w:rPr>
                <w:sz w:val="18"/>
                <w:szCs w:val="18"/>
                <w:lang w:val="sv-SE"/>
              </w:rPr>
              <w:t>Aktor memasukkan OID.</w:t>
            </w:r>
          </w:p>
          <w:p w14:paraId="24152030">
            <w:pPr>
              <w:pStyle w:val="9"/>
              <w:numPr>
                <w:ilvl w:val="0"/>
                <w:numId w:val="49"/>
              </w:numPr>
              <w:ind w:left="360" w:hanging="360"/>
              <w:jc w:val="both"/>
              <w:rPr>
                <w:sz w:val="18"/>
                <w:szCs w:val="18"/>
                <w:lang w:val="zh-CN"/>
              </w:rPr>
            </w:pPr>
            <w:r>
              <w:rPr>
                <w:sz w:val="18"/>
                <w:szCs w:val="18"/>
                <w:lang w:val="zh-CN"/>
              </w:rPr>
              <w:t xml:space="preserve">System menampilkan data-data </w:t>
            </w:r>
            <w:r>
              <w:rPr>
                <w:i/>
                <w:iCs/>
                <w:sz w:val="18"/>
                <w:szCs w:val="18"/>
                <w:lang w:val="zh-CN"/>
              </w:rPr>
              <w:t>test order</w:t>
            </w:r>
            <w:r>
              <w:rPr>
                <w:sz w:val="18"/>
                <w:szCs w:val="18"/>
                <w:lang w:val="zh-CN"/>
              </w:rPr>
              <w:t>.</w:t>
            </w:r>
          </w:p>
          <w:p w14:paraId="79B18B93">
            <w:pPr>
              <w:pStyle w:val="9"/>
              <w:numPr>
                <w:ilvl w:val="0"/>
                <w:numId w:val="49"/>
              </w:numPr>
              <w:ind w:left="360" w:hanging="360"/>
              <w:jc w:val="both"/>
              <w:rPr>
                <w:sz w:val="18"/>
                <w:szCs w:val="18"/>
                <w:lang w:val="sv-SE"/>
              </w:rPr>
            </w:pPr>
            <w:r>
              <w:rPr>
                <w:sz w:val="18"/>
                <w:szCs w:val="18"/>
                <w:lang w:val="sv-SE"/>
              </w:rPr>
              <w:t xml:space="preserve">Aktor melakukan </w:t>
            </w:r>
            <w:r>
              <w:rPr>
                <w:i/>
                <w:iCs/>
                <w:sz w:val="18"/>
                <w:szCs w:val="18"/>
                <w:lang w:val="sv-SE"/>
              </w:rPr>
              <w:t>update</w:t>
            </w:r>
            <w:r>
              <w:rPr>
                <w:sz w:val="18"/>
                <w:szCs w:val="18"/>
                <w:lang w:val="sv-SE"/>
              </w:rPr>
              <w:t xml:space="preserve"> dan menyimpannya.</w:t>
            </w:r>
          </w:p>
          <w:p w14:paraId="0651F996">
            <w:pPr>
              <w:pStyle w:val="9"/>
              <w:numPr>
                <w:ilvl w:val="0"/>
                <w:numId w:val="49"/>
              </w:numPr>
              <w:ind w:left="360" w:hanging="360"/>
              <w:jc w:val="both"/>
              <w:rPr>
                <w:sz w:val="18"/>
                <w:szCs w:val="18"/>
                <w:lang w:val="sv-SE"/>
              </w:rPr>
            </w:pPr>
            <w:r>
              <w:rPr>
                <w:color w:val="000000" w:themeColor="text1"/>
                <w:sz w:val="18"/>
                <w:szCs w:val="18"/>
                <w:lang w:val="sv-SE"/>
                <w14:textFill>
                  <w14:solidFill>
                    <w14:schemeClr w14:val="tx1"/>
                  </w14:solidFill>
                </w14:textFill>
              </w:rPr>
              <w:t xml:space="preserve">System, mengkonfirmasi </w:t>
            </w:r>
            <w:r>
              <w:rPr>
                <w:i/>
                <w:iCs/>
                <w:color w:val="000000" w:themeColor="text1"/>
                <w:sz w:val="18"/>
                <w:szCs w:val="18"/>
                <w:lang w:val="sv-SE"/>
                <w14:textFill>
                  <w14:solidFill>
                    <w14:schemeClr w14:val="tx1"/>
                  </w14:solidFill>
                </w14:textFill>
              </w:rPr>
              <w:t>update</w:t>
            </w:r>
            <w:r>
              <w:rPr>
                <w:color w:val="000000" w:themeColor="text1"/>
                <w:sz w:val="18"/>
                <w:szCs w:val="18"/>
                <w:lang w:val="sv-SE"/>
                <w14:textFill>
                  <w14:solidFill>
                    <w14:schemeClr w14:val="tx1"/>
                  </w14:solidFill>
                </w14:textFill>
              </w:rPr>
              <w:t xml:space="preserve"> </w:t>
            </w:r>
            <w:r>
              <w:rPr>
                <w:i/>
                <w:iCs/>
                <w:color w:val="000000" w:themeColor="text1"/>
                <w:sz w:val="18"/>
                <w:szCs w:val="18"/>
                <w:lang w:val="sv-SE"/>
                <w14:textFill>
                  <w14:solidFill>
                    <w14:schemeClr w14:val="tx1"/>
                  </w14:solidFill>
                </w14:textFill>
              </w:rPr>
              <w:t>test order</w:t>
            </w:r>
            <w:r>
              <w:rPr>
                <w:color w:val="000000" w:themeColor="text1"/>
                <w:sz w:val="18"/>
                <w:szCs w:val="18"/>
                <w:lang w:val="sv-SE"/>
                <w14:textFill>
                  <w14:solidFill>
                    <w14:schemeClr w14:val="tx1"/>
                  </w14:solidFill>
                </w14:textFill>
              </w:rPr>
              <w:t xml:space="preserve"> berhasil dan menampilkan data </w:t>
            </w:r>
            <w:r>
              <w:rPr>
                <w:i/>
                <w:iCs/>
                <w:color w:val="000000" w:themeColor="text1"/>
                <w:sz w:val="18"/>
                <w:szCs w:val="18"/>
                <w:lang w:val="sv-SE"/>
                <w14:textFill>
                  <w14:solidFill>
                    <w14:schemeClr w14:val="tx1"/>
                  </w14:solidFill>
                </w14:textFill>
              </w:rPr>
              <w:t xml:space="preserve">test order </w:t>
            </w:r>
            <w:r>
              <w:rPr>
                <w:color w:val="000000" w:themeColor="text1"/>
                <w:sz w:val="18"/>
                <w:szCs w:val="18"/>
                <w:lang w:val="sv-SE"/>
                <w14:textFill>
                  <w14:solidFill>
                    <w14:schemeClr w14:val="tx1"/>
                  </w14:solidFill>
                </w14:textFill>
              </w:rPr>
              <w:t xml:space="preserve">berikut daftar </w:t>
            </w:r>
            <w:r>
              <w:rPr>
                <w:b w:val="0"/>
                <w:bCs w:val="0"/>
                <w:color w:val="000000" w:themeColor="text1"/>
                <w:sz w:val="18"/>
                <w:szCs w:val="18"/>
                <w:lang w:val="sv-SE"/>
                <w14:textFill>
                  <w14:solidFill>
                    <w14:schemeClr w14:val="tx1"/>
                  </w14:solidFill>
                </w14:textFill>
              </w:rPr>
              <w:t>SID</w:t>
            </w:r>
            <w:r>
              <w:rPr>
                <w:color w:val="000000" w:themeColor="text1"/>
                <w:sz w:val="18"/>
                <w:szCs w:val="18"/>
                <w:lang w:val="sv-SE"/>
                <w14:textFill>
                  <w14:solidFill>
                    <w14:schemeClr w14:val="tx1"/>
                  </w14:solidFill>
                </w14:textFill>
              </w:rPr>
              <w:t>.</w:t>
            </w:r>
          </w:p>
        </w:tc>
      </w:tr>
      <w:tr w14:paraId="6503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715A5B74">
            <w:pPr>
              <w:rPr>
                <w:sz w:val="18"/>
                <w:szCs w:val="18"/>
              </w:rPr>
            </w:pPr>
            <w:r>
              <w:rPr>
                <w:sz w:val="18"/>
                <w:szCs w:val="18"/>
                <w:lang w:val="id-ID"/>
              </w:rPr>
              <w:t>Alur Alternatif</w:t>
            </w:r>
          </w:p>
        </w:tc>
        <w:tc>
          <w:tcPr>
            <w:tcW w:w="6480" w:type="dxa"/>
          </w:tcPr>
          <w:p w14:paraId="32736668">
            <w:pPr>
              <w:pStyle w:val="9"/>
              <w:numPr>
                <w:ilvl w:val="0"/>
                <w:numId w:val="50"/>
              </w:numPr>
              <w:ind w:left="360" w:hanging="360"/>
              <w:jc w:val="both"/>
              <w:rPr>
                <w:sz w:val="18"/>
                <w:szCs w:val="18"/>
                <w:lang w:val="sv-SE"/>
              </w:rPr>
            </w:pPr>
            <w:r>
              <w:rPr>
                <w:sz w:val="18"/>
                <w:szCs w:val="18"/>
                <w:lang w:val="sv-SE"/>
              </w:rPr>
              <w:t>PVID belum ada:</w:t>
            </w:r>
          </w:p>
          <w:p w14:paraId="102C619A">
            <w:pPr>
              <w:pStyle w:val="9"/>
              <w:numPr>
                <w:ilvl w:val="1"/>
                <w:numId w:val="50"/>
              </w:numPr>
              <w:ind w:left="1080" w:hanging="360"/>
              <w:jc w:val="both"/>
              <w:rPr>
                <w:sz w:val="18"/>
                <w:szCs w:val="18"/>
                <w:lang w:val="sv-SE"/>
              </w:rPr>
            </w:pPr>
            <w:r>
              <w:rPr>
                <w:sz w:val="18"/>
                <w:szCs w:val="18"/>
                <w:lang w:val="sv-SE"/>
              </w:rPr>
              <w:t xml:space="preserve">System mengarahkan Aktor ke halaman </w:t>
            </w:r>
            <w:r>
              <w:rPr>
                <w:i/>
                <w:iCs/>
                <w:sz w:val="18"/>
                <w:szCs w:val="18"/>
                <w:lang w:val="sv-SE"/>
              </w:rPr>
              <w:t>Patient Visit Management – Patient Admission.</w:t>
            </w:r>
          </w:p>
          <w:p w14:paraId="11A8FECE">
            <w:pPr>
              <w:pStyle w:val="9"/>
              <w:numPr>
                <w:ilvl w:val="1"/>
                <w:numId w:val="50"/>
              </w:numPr>
              <w:ind w:left="1080" w:hanging="360"/>
              <w:jc w:val="both"/>
              <w:rPr>
                <w:sz w:val="18"/>
                <w:szCs w:val="18"/>
                <w:lang w:val="sv-SE"/>
              </w:rPr>
            </w:pPr>
            <w:r>
              <w:rPr>
                <w:sz w:val="18"/>
                <w:szCs w:val="18"/>
                <w:lang w:val="sv-SE"/>
              </w:rPr>
              <w:t xml:space="preserve">Aktor melakukan </w:t>
            </w:r>
            <w:r>
              <w:rPr>
                <w:i/>
                <w:iCs/>
                <w:sz w:val="18"/>
                <w:szCs w:val="18"/>
                <w:lang w:val="sv-SE"/>
              </w:rPr>
              <w:t>activity patient admission</w:t>
            </w:r>
            <w:r>
              <w:rPr>
                <w:sz w:val="18"/>
                <w:szCs w:val="18"/>
                <w:lang w:val="sv-SE"/>
              </w:rPr>
              <w:t xml:space="preserve">. </w:t>
            </w:r>
          </w:p>
          <w:p w14:paraId="1B43DE9C">
            <w:pPr>
              <w:pStyle w:val="9"/>
              <w:numPr>
                <w:ilvl w:val="1"/>
                <w:numId w:val="50"/>
              </w:numPr>
              <w:ind w:left="1080" w:hanging="360"/>
              <w:jc w:val="both"/>
              <w:rPr>
                <w:sz w:val="18"/>
                <w:szCs w:val="18"/>
                <w:lang w:val="sv-SE"/>
              </w:rPr>
            </w:pPr>
            <w:r>
              <w:rPr>
                <w:sz w:val="18"/>
                <w:szCs w:val="18"/>
                <w:lang w:val="sv-SE"/>
              </w:rPr>
              <w:t xml:space="preserve">Aktir kembali ke </w:t>
            </w:r>
            <w:r>
              <w:rPr>
                <w:i/>
                <w:iCs/>
                <w:sz w:val="18"/>
                <w:szCs w:val="18"/>
                <w:lang w:val="sv-SE"/>
              </w:rPr>
              <w:t>test ordering</w:t>
            </w:r>
            <w:r>
              <w:rPr>
                <w:sz w:val="18"/>
                <w:szCs w:val="18"/>
                <w:lang w:val="sv-SE"/>
              </w:rPr>
              <w:t>.</w:t>
            </w:r>
          </w:p>
          <w:p w14:paraId="78E42F9F">
            <w:pPr>
              <w:pStyle w:val="9"/>
              <w:numPr>
                <w:ilvl w:val="0"/>
                <w:numId w:val="50"/>
              </w:numPr>
              <w:ind w:left="360" w:hanging="360"/>
              <w:jc w:val="both"/>
              <w:rPr>
                <w:sz w:val="18"/>
                <w:szCs w:val="18"/>
                <w:lang w:val="sv-SE"/>
              </w:rPr>
            </w:pPr>
            <w:r>
              <w:rPr>
                <w:color w:val="D0CECE" w:themeColor="background2" w:themeShade="E6"/>
                <w:sz w:val="18"/>
                <w:szCs w:val="18"/>
                <w:lang w:val="sv-SE"/>
              </w:rPr>
              <w:t>Non patient option</w:t>
            </w:r>
          </w:p>
        </w:tc>
      </w:tr>
      <w:tr w14:paraId="1EAE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60D78E07">
            <w:pPr>
              <w:rPr>
                <w:sz w:val="18"/>
                <w:szCs w:val="18"/>
              </w:rPr>
            </w:pPr>
            <w:r>
              <w:rPr>
                <w:sz w:val="18"/>
                <w:szCs w:val="18"/>
                <w:lang w:val="id-ID"/>
              </w:rPr>
              <w:t>Alur Pengecualian</w:t>
            </w:r>
          </w:p>
        </w:tc>
        <w:tc>
          <w:tcPr>
            <w:tcW w:w="6480" w:type="dxa"/>
          </w:tcPr>
          <w:p w14:paraId="20DB3CB4">
            <w:pPr>
              <w:pStyle w:val="9"/>
              <w:numPr>
                <w:ilvl w:val="0"/>
                <w:numId w:val="51"/>
              </w:numPr>
              <w:jc w:val="both"/>
              <w:rPr>
                <w:sz w:val="18"/>
                <w:szCs w:val="18"/>
                <w:lang w:val="zh-CN"/>
              </w:rPr>
            </w:pPr>
            <w:r>
              <w:rPr>
                <w:i/>
                <w:iCs/>
                <w:sz w:val="18"/>
                <w:szCs w:val="18"/>
                <w:lang w:val="zh-CN"/>
              </w:rPr>
              <w:t xml:space="preserve">Test order </w:t>
            </w:r>
            <w:r>
              <w:rPr>
                <w:sz w:val="18"/>
                <w:szCs w:val="18"/>
                <w:lang w:val="zh-CN"/>
              </w:rPr>
              <w:t>tidak ada:</w:t>
            </w:r>
          </w:p>
          <w:p w14:paraId="15B48FF2">
            <w:pPr>
              <w:pStyle w:val="9"/>
              <w:numPr>
                <w:ilvl w:val="1"/>
                <w:numId w:val="51"/>
              </w:numPr>
              <w:ind w:left="1080"/>
              <w:jc w:val="both"/>
              <w:rPr>
                <w:sz w:val="18"/>
                <w:szCs w:val="18"/>
                <w:lang w:val="zh-CN"/>
              </w:rPr>
            </w:pPr>
            <w:r>
              <w:rPr>
                <w:sz w:val="18"/>
                <w:szCs w:val="18"/>
                <w:lang w:val="zh-CN"/>
              </w:rPr>
              <w:t xml:space="preserve">System menolak melakukan </w:t>
            </w:r>
            <w:r>
              <w:rPr>
                <w:i/>
                <w:iCs/>
                <w:sz w:val="18"/>
                <w:szCs w:val="18"/>
                <w:lang w:val="zh-CN"/>
              </w:rPr>
              <w:t>update</w:t>
            </w:r>
            <w:r>
              <w:rPr>
                <w:sz w:val="18"/>
                <w:szCs w:val="18"/>
                <w:lang w:val="zh-CN"/>
              </w:rPr>
              <w:t xml:space="preserve"> dan menampilkan pesan,” Test order does not exists”</w:t>
            </w:r>
          </w:p>
          <w:p w14:paraId="590BBD5A">
            <w:pPr>
              <w:pStyle w:val="9"/>
              <w:numPr>
                <w:ilvl w:val="0"/>
                <w:numId w:val="51"/>
              </w:numPr>
              <w:jc w:val="both"/>
              <w:rPr>
                <w:sz w:val="18"/>
                <w:szCs w:val="18"/>
                <w:lang w:val="zh-CN"/>
              </w:rPr>
            </w:pPr>
            <w:r>
              <w:rPr>
                <w:i/>
                <w:iCs/>
                <w:sz w:val="18"/>
                <w:szCs w:val="18"/>
                <w:lang w:val="zh-CN"/>
              </w:rPr>
              <w:t xml:space="preserve">Test order </w:t>
            </w:r>
            <w:r>
              <w:rPr>
                <w:sz w:val="18"/>
                <w:szCs w:val="18"/>
                <w:lang w:val="zh-CN"/>
              </w:rPr>
              <w:t xml:space="preserve">berstatus </w:t>
            </w:r>
            <w:r>
              <w:rPr>
                <w:i/>
                <w:iCs/>
                <w:sz w:val="18"/>
                <w:szCs w:val="18"/>
                <w:lang w:val="zh-CN"/>
              </w:rPr>
              <w:t>closed</w:t>
            </w:r>
            <w:r>
              <w:rPr>
                <w:sz w:val="18"/>
                <w:szCs w:val="18"/>
                <w:lang w:val="zh-CN"/>
              </w:rPr>
              <w:t xml:space="preserve"> ditandai dengan </w:t>
            </w:r>
            <w:r>
              <w:rPr>
                <w:b/>
                <w:bCs/>
                <w:sz w:val="18"/>
                <w:szCs w:val="18"/>
                <w:lang w:val="zh-CN"/>
              </w:rPr>
              <w:t>ordertest.EndDate</w:t>
            </w:r>
            <w:r>
              <w:rPr>
                <w:sz w:val="18"/>
                <w:szCs w:val="18"/>
                <w:lang w:val="zh-CN"/>
              </w:rPr>
              <w:t xml:space="preserve"> memiliki </w:t>
            </w:r>
            <w:r>
              <w:rPr>
                <w:i/>
                <w:iCs/>
                <w:sz w:val="18"/>
                <w:szCs w:val="18"/>
                <w:lang w:val="zh-CN"/>
              </w:rPr>
              <w:t>value</w:t>
            </w:r>
            <w:r>
              <w:rPr>
                <w:sz w:val="18"/>
                <w:szCs w:val="18"/>
                <w:lang w:val="zh-CN"/>
              </w:rPr>
              <w:t xml:space="preserve"> dan </w:t>
            </w:r>
            <w:r>
              <w:rPr>
                <w:b/>
                <w:bCs/>
                <w:sz w:val="18"/>
                <w:szCs w:val="18"/>
                <w:lang w:val="zh-CN"/>
              </w:rPr>
              <w:t>orderstatus.OrderStatus</w:t>
            </w:r>
            <w:r>
              <w:rPr>
                <w:sz w:val="18"/>
                <w:szCs w:val="18"/>
                <w:lang w:val="zh-CN"/>
              </w:rPr>
              <w:t xml:space="preserve"> bernilai </w:t>
            </w:r>
            <w:r>
              <w:rPr>
                <w:b/>
                <w:bCs/>
                <w:sz w:val="18"/>
                <w:szCs w:val="18"/>
                <w:lang w:val="zh-CN"/>
              </w:rPr>
              <w:t>CL</w:t>
            </w:r>
            <w:r>
              <w:rPr>
                <w:sz w:val="18"/>
                <w:szCs w:val="18"/>
                <w:lang w:val="zh-CN"/>
              </w:rPr>
              <w:t xml:space="preserve"> (Closed):</w:t>
            </w:r>
          </w:p>
          <w:p w14:paraId="0A470116">
            <w:pPr>
              <w:pStyle w:val="9"/>
              <w:numPr>
                <w:ilvl w:val="1"/>
                <w:numId w:val="51"/>
              </w:numPr>
              <w:ind w:left="1080" w:hanging="360"/>
              <w:jc w:val="both"/>
              <w:rPr>
                <w:sz w:val="18"/>
                <w:szCs w:val="18"/>
                <w:lang w:val="zh-CN"/>
              </w:rPr>
            </w:pPr>
            <w:r>
              <w:rPr>
                <w:sz w:val="18"/>
                <w:szCs w:val="18"/>
                <w:lang w:val="zh-CN"/>
              </w:rPr>
              <w:t xml:space="preserve">System menolak melakukan </w:t>
            </w:r>
            <w:r>
              <w:rPr>
                <w:i/>
                <w:iCs/>
                <w:sz w:val="18"/>
                <w:szCs w:val="18"/>
                <w:lang w:val="zh-CN"/>
              </w:rPr>
              <w:t>update</w:t>
            </w:r>
            <w:r>
              <w:rPr>
                <w:sz w:val="18"/>
                <w:szCs w:val="18"/>
                <w:lang w:val="zh-CN"/>
              </w:rPr>
              <w:t xml:space="preserve"> dan menampilkan pesan,” This test order is inaccessible”</w:t>
            </w:r>
          </w:p>
          <w:p w14:paraId="00AC836D">
            <w:pPr>
              <w:pStyle w:val="9"/>
              <w:numPr>
                <w:ilvl w:val="0"/>
                <w:numId w:val="51"/>
              </w:numPr>
              <w:jc w:val="both"/>
              <w:rPr>
                <w:sz w:val="18"/>
                <w:szCs w:val="18"/>
                <w:lang w:val="zh-CN"/>
              </w:rPr>
            </w:pPr>
            <w:r>
              <w:rPr>
                <w:i/>
                <w:iCs/>
                <w:sz w:val="18"/>
                <w:szCs w:val="18"/>
                <w:lang w:val="zh-CN"/>
              </w:rPr>
              <w:t xml:space="preserve">Test order </w:t>
            </w:r>
            <w:r>
              <w:rPr>
                <w:i w:val="0"/>
                <w:iCs w:val="0"/>
                <w:sz w:val="18"/>
                <w:szCs w:val="18"/>
                <w:lang w:val="zh-CN"/>
              </w:rPr>
              <w:t xml:space="preserve">berstatus </w:t>
            </w:r>
            <w:r>
              <w:rPr>
                <w:i/>
                <w:iCs/>
                <w:sz w:val="18"/>
                <w:szCs w:val="18"/>
                <w:lang w:val="zh-CN"/>
              </w:rPr>
              <w:t>archived</w:t>
            </w:r>
            <w:r>
              <w:rPr>
                <w:sz w:val="18"/>
                <w:szCs w:val="18"/>
                <w:lang w:val="zh-CN"/>
              </w:rPr>
              <w:t xml:space="preserve">, ditandai dengan </w:t>
            </w:r>
            <w:r>
              <w:rPr>
                <w:b/>
                <w:bCs/>
                <w:sz w:val="18"/>
                <w:szCs w:val="18"/>
                <w:lang w:val="zh-CN"/>
              </w:rPr>
              <w:t>ordertest.ArchiveDate</w:t>
            </w:r>
            <w:r>
              <w:rPr>
                <w:sz w:val="18"/>
                <w:szCs w:val="18"/>
                <w:lang w:val="zh-CN"/>
              </w:rPr>
              <w:t xml:space="preserve"> memiliki </w:t>
            </w:r>
            <w:r>
              <w:rPr>
                <w:i/>
                <w:iCs/>
                <w:sz w:val="18"/>
                <w:szCs w:val="18"/>
                <w:lang w:val="zh-CN"/>
              </w:rPr>
              <w:t>value</w:t>
            </w:r>
            <w:r>
              <w:rPr>
                <w:sz w:val="18"/>
                <w:szCs w:val="18"/>
                <w:lang w:val="zh-CN"/>
              </w:rPr>
              <w:t xml:space="preserve"> dan </w:t>
            </w:r>
            <w:r>
              <w:rPr>
                <w:b/>
                <w:bCs/>
                <w:sz w:val="18"/>
                <w:szCs w:val="18"/>
                <w:lang w:val="zh-CN"/>
              </w:rPr>
              <w:t>orderstatus.OrderStatus</w:t>
            </w:r>
            <w:r>
              <w:rPr>
                <w:sz w:val="18"/>
                <w:szCs w:val="18"/>
                <w:lang w:val="zh-CN"/>
              </w:rPr>
              <w:t xml:space="preserve"> bernilai </w:t>
            </w:r>
            <w:r>
              <w:rPr>
                <w:b/>
                <w:bCs/>
                <w:sz w:val="18"/>
                <w:szCs w:val="18"/>
                <w:lang w:val="zh-CN"/>
              </w:rPr>
              <w:t>AC</w:t>
            </w:r>
            <w:r>
              <w:rPr>
                <w:sz w:val="18"/>
                <w:szCs w:val="18"/>
                <w:lang w:val="zh-CN"/>
              </w:rPr>
              <w:t xml:space="preserve"> (Archived):</w:t>
            </w:r>
          </w:p>
          <w:p w14:paraId="05D88764">
            <w:pPr>
              <w:pStyle w:val="9"/>
              <w:numPr>
                <w:ilvl w:val="1"/>
                <w:numId w:val="51"/>
              </w:numPr>
              <w:ind w:left="1080" w:hanging="360"/>
              <w:jc w:val="both"/>
              <w:rPr>
                <w:i w:val="0"/>
                <w:iCs w:val="0"/>
                <w:sz w:val="18"/>
                <w:szCs w:val="18"/>
                <w:lang w:val="zh-CN"/>
              </w:rPr>
            </w:pPr>
            <w:r>
              <w:rPr>
                <w:sz w:val="18"/>
                <w:szCs w:val="18"/>
                <w:lang w:val="zh-CN"/>
              </w:rPr>
              <w:t xml:space="preserve">System menolak melakukan </w:t>
            </w:r>
            <w:r>
              <w:rPr>
                <w:i/>
                <w:iCs/>
                <w:sz w:val="18"/>
                <w:szCs w:val="18"/>
                <w:lang w:val="zh-CN"/>
              </w:rPr>
              <w:t>update</w:t>
            </w:r>
            <w:r>
              <w:rPr>
                <w:sz w:val="18"/>
                <w:szCs w:val="18"/>
                <w:lang w:val="zh-CN"/>
              </w:rPr>
              <w:t xml:space="preserve"> dan menampilkan pesan,” This test order is already archived”</w:t>
            </w:r>
          </w:p>
          <w:p w14:paraId="559969A1">
            <w:pPr>
              <w:pStyle w:val="9"/>
              <w:numPr>
                <w:ilvl w:val="0"/>
                <w:numId w:val="51"/>
              </w:numPr>
              <w:jc w:val="both"/>
              <w:rPr>
                <w:sz w:val="18"/>
                <w:szCs w:val="18"/>
                <w:lang w:val="zh-CN"/>
              </w:rPr>
            </w:pPr>
            <w:r>
              <w:rPr>
                <w:i/>
                <w:iCs/>
                <w:sz w:val="18"/>
                <w:szCs w:val="18"/>
                <w:lang w:val="zh-CN"/>
              </w:rPr>
              <w:t xml:space="preserve">Test order </w:t>
            </w:r>
            <w:r>
              <w:rPr>
                <w:sz w:val="18"/>
                <w:szCs w:val="18"/>
                <w:lang w:val="zh-CN"/>
              </w:rPr>
              <w:t xml:space="preserve">berstatus </w:t>
            </w:r>
            <w:r>
              <w:rPr>
                <w:i/>
                <w:iCs/>
                <w:sz w:val="18"/>
                <w:szCs w:val="18"/>
                <w:lang w:val="zh-CN"/>
              </w:rPr>
              <w:t>deleted</w:t>
            </w:r>
            <w:r>
              <w:rPr>
                <w:sz w:val="18"/>
                <w:szCs w:val="18"/>
                <w:lang w:val="zh-CN"/>
              </w:rPr>
              <w:t xml:space="preserve">, ditandai dengan </w:t>
            </w:r>
            <w:r>
              <w:rPr>
                <w:b/>
                <w:bCs/>
                <w:sz w:val="18"/>
                <w:szCs w:val="18"/>
                <w:lang w:val="zh-CN"/>
              </w:rPr>
              <w:t>ordertest.DelDate</w:t>
            </w:r>
            <w:r>
              <w:rPr>
                <w:sz w:val="18"/>
                <w:szCs w:val="18"/>
                <w:lang w:val="zh-CN"/>
              </w:rPr>
              <w:t xml:space="preserve"> memiliki </w:t>
            </w:r>
            <w:r>
              <w:rPr>
                <w:i/>
                <w:iCs/>
                <w:sz w:val="18"/>
                <w:szCs w:val="18"/>
                <w:lang w:val="zh-CN"/>
              </w:rPr>
              <w:t>value</w:t>
            </w:r>
            <w:r>
              <w:rPr>
                <w:sz w:val="18"/>
                <w:szCs w:val="18"/>
                <w:lang w:val="zh-CN"/>
              </w:rPr>
              <w:t xml:space="preserve"> dan </w:t>
            </w:r>
            <w:r>
              <w:rPr>
                <w:b/>
                <w:bCs/>
                <w:sz w:val="18"/>
                <w:szCs w:val="18"/>
                <w:lang w:val="zh-CN"/>
              </w:rPr>
              <w:t>orderstatus.OrderStatus</w:t>
            </w:r>
            <w:r>
              <w:rPr>
                <w:sz w:val="18"/>
                <w:szCs w:val="18"/>
                <w:lang w:val="zh-CN"/>
              </w:rPr>
              <w:t xml:space="preserve"> bernilai </w:t>
            </w:r>
            <w:r>
              <w:rPr>
                <w:b/>
                <w:bCs/>
                <w:sz w:val="18"/>
                <w:szCs w:val="18"/>
                <w:lang w:val="zh-CN"/>
              </w:rPr>
              <w:t>DL</w:t>
            </w:r>
            <w:r>
              <w:rPr>
                <w:sz w:val="18"/>
                <w:szCs w:val="18"/>
                <w:lang w:val="zh-CN"/>
              </w:rPr>
              <w:t xml:space="preserve"> (Deleted):</w:t>
            </w:r>
          </w:p>
          <w:p w14:paraId="44717BFE">
            <w:pPr>
              <w:pStyle w:val="9"/>
              <w:numPr>
                <w:ilvl w:val="1"/>
                <w:numId w:val="51"/>
              </w:numPr>
              <w:ind w:left="1080" w:hanging="360"/>
              <w:jc w:val="both"/>
              <w:rPr>
                <w:i w:val="0"/>
                <w:iCs w:val="0"/>
                <w:sz w:val="18"/>
                <w:szCs w:val="18"/>
                <w:lang w:val="zh-CN"/>
              </w:rPr>
            </w:pPr>
            <w:r>
              <w:rPr>
                <w:sz w:val="18"/>
                <w:szCs w:val="18"/>
                <w:lang w:val="zh-CN"/>
              </w:rPr>
              <w:t xml:space="preserve">System menolak melakukan </w:t>
            </w:r>
            <w:r>
              <w:rPr>
                <w:i/>
                <w:iCs/>
                <w:sz w:val="18"/>
                <w:szCs w:val="18"/>
                <w:lang w:val="zh-CN"/>
              </w:rPr>
              <w:t>update</w:t>
            </w:r>
            <w:r>
              <w:rPr>
                <w:sz w:val="18"/>
                <w:szCs w:val="18"/>
                <w:lang w:val="zh-CN"/>
              </w:rPr>
              <w:t xml:space="preserve"> dan menampilkan pesan,” This test order is already deleted”</w:t>
            </w:r>
          </w:p>
          <w:p w14:paraId="45F80522">
            <w:pPr>
              <w:pStyle w:val="9"/>
              <w:numPr>
                <w:ilvl w:val="0"/>
                <w:numId w:val="51"/>
              </w:numPr>
              <w:jc w:val="both"/>
              <w:rPr>
                <w:sz w:val="18"/>
                <w:szCs w:val="18"/>
                <w:lang w:val="zh-CN"/>
              </w:rPr>
            </w:pPr>
            <w:r>
              <w:rPr>
                <w:i/>
                <w:iCs/>
                <w:sz w:val="18"/>
                <w:szCs w:val="18"/>
                <w:lang w:val="zh-CN"/>
              </w:rPr>
              <w:t>Update</w:t>
            </w:r>
            <w:r>
              <w:rPr>
                <w:sz w:val="18"/>
                <w:szCs w:val="18"/>
                <w:lang w:val="zh-CN"/>
              </w:rPr>
              <w:t xml:space="preserve"> dilakukan dengan menghapus test yang telah ada hasilnya:</w:t>
            </w:r>
          </w:p>
          <w:p w14:paraId="72DDEAC6">
            <w:pPr>
              <w:pStyle w:val="9"/>
              <w:numPr>
                <w:ilvl w:val="1"/>
                <w:numId w:val="51"/>
              </w:numPr>
              <w:ind w:left="1080" w:hanging="360"/>
              <w:rPr>
                <w:sz w:val="18"/>
                <w:szCs w:val="18"/>
                <w:lang w:val="zh-CN"/>
              </w:rPr>
            </w:pPr>
            <w:r>
              <w:rPr>
                <w:sz w:val="18"/>
                <w:szCs w:val="18"/>
                <w:lang w:val="zh-CN"/>
              </w:rPr>
              <w:t xml:space="preserve">System menampilkan data-data </w:t>
            </w:r>
            <w:r>
              <w:rPr>
                <w:i/>
                <w:iCs/>
                <w:sz w:val="18"/>
                <w:szCs w:val="18"/>
                <w:lang w:val="zh-CN"/>
              </w:rPr>
              <w:t>test order</w:t>
            </w:r>
            <w:r>
              <w:rPr>
                <w:sz w:val="18"/>
                <w:szCs w:val="18"/>
                <w:lang w:val="zh-CN"/>
              </w:rPr>
              <w:t>.</w:t>
            </w:r>
          </w:p>
          <w:p w14:paraId="241E169D">
            <w:pPr>
              <w:pStyle w:val="9"/>
              <w:numPr>
                <w:ilvl w:val="1"/>
                <w:numId w:val="51"/>
              </w:numPr>
              <w:ind w:left="1080"/>
              <w:jc w:val="both"/>
              <w:rPr>
                <w:sz w:val="18"/>
                <w:szCs w:val="18"/>
                <w:lang w:val="zh-CN"/>
              </w:rPr>
            </w:pPr>
            <w:r>
              <w:rPr>
                <w:sz w:val="18"/>
                <w:szCs w:val="18"/>
                <w:lang w:val="zh-CN"/>
              </w:rPr>
              <w:t xml:space="preserve">Aktor mengganti </w:t>
            </w:r>
            <w:r>
              <w:rPr>
                <w:i/>
                <w:iCs/>
                <w:sz w:val="18"/>
                <w:szCs w:val="18"/>
                <w:lang w:val="zh-CN"/>
              </w:rPr>
              <w:t>test</w:t>
            </w:r>
            <w:r>
              <w:rPr>
                <w:sz w:val="18"/>
                <w:szCs w:val="18"/>
                <w:lang w:val="zh-CN"/>
              </w:rPr>
              <w:t xml:space="preserve"> yang telah ada hasilnya. </w:t>
            </w:r>
          </w:p>
          <w:p w14:paraId="2896B5D2">
            <w:pPr>
              <w:pStyle w:val="9"/>
              <w:numPr>
                <w:ilvl w:val="1"/>
                <w:numId w:val="51"/>
              </w:numPr>
              <w:ind w:left="1080"/>
              <w:jc w:val="both"/>
              <w:rPr>
                <w:sz w:val="18"/>
                <w:szCs w:val="18"/>
                <w:lang w:val="zh-CN"/>
              </w:rPr>
            </w:pPr>
            <w:r>
              <w:rPr>
                <w:sz w:val="18"/>
                <w:szCs w:val="18"/>
                <w:lang w:val="zh-CN"/>
              </w:rPr>
              <w:t xml:space="preserve">System menolak melakukan </w:t>
            </w:r>
            <w:r>
              <w:rPr>
                <w:i/>
                <w:iCs/>
                <w:sz w:val="18"/>
                <w:szCs w:val="18"/>
                <w:lang w:val="zh-CN"/>
              </w:rPr>
              <w:t>update</w:t>
            </w:r>
            <w:r>
              <w:rPr>
                <w:sz w:val="18"/>
                <w:szCs w:val="18"/>
                <w:lang w:val="zh-CN"/>
              </w:rPr>
              <w:t xml:space="preserve"> dan menampilkan pesan,” This test order is inaccessible”</w:t>
            </w:r>
          </w:p>
          <w:p w14:paraId="00B44EDB">
            <w:pPr>
              <w:pStyle w:val="9"/>
              <w:numPr>
                <w:ilvl w:val="1"/>
                <w:numId w:val="51"/>
              </w:numPr>
              <w:ind w:left="1080" w:hanging="360"/>
              <w:jc w:val="both"/>
              <w:rPr>
                <w:sz w:val="18"/>
                <w:szCs w:val="18"/>
                <w:lang w:val="zh-CN"/>
              </w:rPr>
            </w:pPr>
          </w:p>
          <w:p w14:paraId="48707E68">
            <w:pPr>
              <w:pStyle w:val="9"/>
              <w:numPr>
                <w:ilvl w:val="0"/>
                <w:numId w:val="51"/>
              </w:numPr>
              <w:jc w:val="both"/>
              <w:rPr>
                <w:sz w:val="18"/>
                <w:szCs w:val="18"/>
                <w:lang w:val="zh-CN"/>
              </w:rPr>
            </w:pPr>
          </w:p>
        </w:tc>
      </w:tr>
      <w:tr w14:paraId="55F9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tcPr>
          <w:p w14:paraId="1A85BADF">
            <w:pPr>
              <w:rPr>
                <w:sz w:val="18"/>
                <w:szCs w:val="18"/>
              </w:rPr>
            </w:pPr>
            <w:r>
              <w:rPr>
                <w:sz w:val="18"/>
                <w:szCs w:val="18"/>
              </w:rPr>
              <w:t>Kondisi Akhir</w:t>
            </w:r>
          </w:p>
        </w:tc>
        <w:tc>
          <w:tcPr>
            <w:tcW w:w="6480" w:type="dxa"/>
          </w:tcPr>
          <w:p w14:paraId="175EAEFE">
            <w:pPr>
              <w:pStyle w:val="9"/>
              <w:numPr>
                <w:ilvl w:val="0"/>
                <w:numId w:val="52"/>
              </w:numPr>
              <w:ind w:left="360" w:hanging="360"/>
              <w:jc w:val="both"/>
              <w:rPr>
                <w:sz w:val="18"/>
                <w:szCs w:val="18"/>
                <w:lang w:val="zh-CN"/>
              </w:rPr>
            </w:pPr>
            <w:r>
              <w:rPr>
                <w:i/>
                <w:iCs/>
                <w:sz w:val="18"/>
                <w:szCs w:val="18"/>
                <w:lang w:val="zh-CN"/>
              </w:rPr>
              <w:t>Test order</w:t>
            </w:r>
            <w:r>
              <w:rPr>
                <w:sz w:val="18"/>
                <w:szCs w:val="18"/>
                <w:lang w:val="zh-CN"/>
              </w:rPr>
              <w:t xml:space="preserve"> terbentuk di System ditandai dengan adanya OID dengan status (orderstatus.OrderStatus) ”</w:t>
            </w:r>
            <w:r>
              <w:rPr>
                <w:b/>
                <w:bCs/>
                <w:sz w:val="18"/>
                <w:szCs w:val="18"/>
                <w:lang w:val="zh-CN"/>
              </w:rPr>
              <w:t>SC</w:t>
            </w:r>
            <w:r>
              <w:rPr>
                <w:sz w:val="18"/>
                <w:szCs w:val="18"/>
                <w:lang w:val="zh-CN"/>
              </w:rPr>
              <w:t>” (</w:t>
            </w:r>
            <w:r>
              <w:rPr>
                <w:i/>
                <w:iCs/>
                <w:sz w:val="18"/>
                <w:szCs w:val="18"/>
                <w:lang w:val="zh-CN"/>
              </w:rPr>
              <w:t>In</w:t>
            </w:r>
            <w:r>
              <w:rPr>
                <w:sz w:val="18"/>
                <w:szCs w:val="18"/>
                <w:lang w:val="zh-CN"/>
              </w:rPr>
              <w:t xml:space="preserve"> </w:t>
            </w:r>
            <w:r>
              <w:rPr>
                <w:i/>
                <w:iCs/>
                <w:sz w:val="18"/>
                <w:szCs w:val="18"/>
                <w:lang w:val="zh-CN"/>
              </w:rPr>
              <w:t>process, scheduled</w:t>
            </w:r>
            <w:r>
              <w:rPr>
                <w:sz w:val="18"/>
                <w:szCs w:val="18"/>
                <w:lang w:val="zh-CN"/>
              </w:rPr>
              <w:t>)</w:t>
            </w:r>
          </w:p>
          <w:p w14:paraId="266BFFAC">
            <w:pPr>
              <w:pStyle w:val="9"/>
              <w:numPr>
                <w:ilvl w:val="0"/>
                <w:numId w:val="52"/>
              </w:numPr>
              <w:ind w:left="360" w:hanging="360"/>
              <w:jc w:val="both"/>
              <w:rPr>
                <w:sz w:val="18"/>
                <w:szCs w:val="18"/>
                <w:lang w:val="sv-SE"/>
              </w:rPr>
            </w:pPr>
            <w:r>
              <w:rPr>
                <w:sz w:val="18"/>
                <w:szCs w:val="18"/>
                <w:lang w:val="sv-SE"/>
              </w:rPr>
              <w:t>SID terbentuk dan specimen label bisa dicetak atau tercetak otomatis.</w:t>
            </w:r>
          </w:p>
          <w:p w14:paraId="183C2235">
            <w:pPr>
              <w:pStyle w:val="9"/>
              <w:numPr>
                <w:ilvl w:val="0"/>
                <w:numId w:val="52"/>
              </w:numPr>
              <w:ind w:left="360" w:hanging="360"/>
              <w:jc w:val="both"/>
              <w:rPr>
                <w:sz w:val="18"/>
                <w:szCs w:val="18"/>
                <w:lang w:val="sv-SE"/>
              </w:rPr>
            </w:pPr>
            <w:r>
              <w:rPr>
                <w:i/>
                <w:iCs/>
                <w:sz w:val="18"/>
                <w:szCs w:val="18"/>
                <w:lang w:val="sv-SE"/>
              </w:rPr>
              <w:t xml:space="preserve">Audit </w:t>
            </w:r>
            <w:r>
              <w:rPr>
                <w:sz w:val="18"/>
                <w:szCs w:val="18"/>
                <w:lang w:val="sv-SE"/>
              </w:rPr>
              <w:t xml:space="preserve">mencatat </w:t>
            </w:r>
            <w:r>
              <w:rPr>
                <w:i/>
                <w:iCs/>
                <w:sz w:val="18"/>
                <w:szCs w:val="18"/>
                <w:lang w:val="sv-SE"/>
              </w:rPr>
              <w:t>test order</w:t>
            </w:r>
            <w:r>
              <w:rPr>
                <w:sz w:val="18"/>
                <w:szCs w:val="18"/>
                <w:lang w:val="sv-SE"/>
              </w:rPr>
              <w:t xml:space="preserve"> dilakukan secara </w:t>
            </w:r>
            <w:r>
              <w:rPr>
                <w:i/>
                <w:iCs/>
                <w:sz w:val="18"/>
                <w:szCs w:val="18"/>
                <w:lang w:val="sv-SE"/>
              </w:rPr>
              <w:t>manual</w:t>
            </w:r>
            <w:r>
              <w:rPr>
                <w:sz w:val="18"/>
                <w:szCs w:val="18"/>
                <w:lang w:val="sv-SE"/>
              </w:rPr>
              <w:t xml:space="preserve">, User ID yang melakukan, </w:t>
            </w:r>
            <w:r>
              <w:rPr>
                <w:i/>
                <w:iCs/>
                <w:sz w:val="18"/>
                <w:szCs w:val="18"/>
                <w:lang w:val="sv-SE"/>
              </w:rPr>
              <w:t>device</w:t>
            </w:r>
            <w:r>
              <w:rPr>
                <w:sz w:val="18"/>
                <w:szCs w:val="18"/>
                <w:lang w:val="sv-SE"/>
              </w:rPr>
              <w:t xml:space="preserve"> dimana </w:t>
            </w:r>
            <w:r>
              <w:rPr>
                <w:i/>
                <w:iCs/>
                <w:sz w:val="18"/>
                <w:szCs w:val="18"/>
                <w:lang w:val="sv-SE"/>
              </w:rPr>
              <w:t>activity</w:t>
            </w:r>
            <w:r>
              <w:rPr>
                <w:sz w:val="18"/>
                <w:szCs w:val="18"/>
                <w:lang w:val="sv-SE"/>
              </w:rPr>
              <w:t xml:space="preserve"> dilakukan dan kapan.</w:t>
            </w:r>
          </w:p>
        </w:tc>
      </w:tr>
    </w:tbl>
    <w:p w14:paraId="7D9FDFBC"/>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5E64013C">
      <w:pPr>
        <w:pStyle w:val="6"/>
        <w:rPr>
          <w:lang w:val="zh-CN"/>
        </w:rPr>
      </w:pPr>
      <w:r>
        <w:rPr>
          <w:rStyle w:val="5"/>
        </w:rPr>
        <w:footnoteRef/>
      </w:r>
      <w:r>
        <w:rPr>
          <w:lang w:val="zh-CN"/>
        </w:rPr>
        <w:t xml:space="preserve"> </w:t>
      </w:r>
      <w:r>
        <w:rPr>
          <w:rStyle w:val="7"/>
          <w:b w:val="0"/>
          <w:bCs w:val="0"/>
          <w:i/>
          <w:iCs/>
          <w:sz w:val="18"/>
          <w:szCs w:val="18"/>
          <w:lang w:val="zh-CN"/>
        </w:rPr>
        <w:t>Discharge</w:t>
      </w:r>
      <w:r>
        <w:rPr>
          <w:rStyle w:val="7"/>
          <w:b w:val="0"/>
          <w:bCs w:val="0"/>
          <w:sz w:val="18"/>
          <w:szCs w:val="18"/>
          <w:lang w:val="zh-CN"/>
        </w:rPr>
        <w:t xml:space="preserve"> dilakukan terhadap </w:t>
      </w:r>
      <w:r>
        <w:rPr>
          <w:rStyle w:val="7"/>
          <w:b w:val="0"/>
          <w:bCs w:val="0"/>
          <w:i/>
          <w:iCs/>
          <w:sz w:val="18"/>
          <w:szCs w:val="18"/>
          <w:lang w:val="zh-CN"/>
        </w:rPr>
        <w:t>visit</w:t>
      </w:r>
      <w:r>
        <w:rPr>
          <w:rStyle w:val="7"/>
          <w:b w:val="0"/>
          <w:bCs w:val="0"/>
          <w:sz w:val="18"/>
          <w:szCs w:val="18"/>
          <w:lang w:val="zh-CN"/>
        </w:rPr>
        <w:t xml:space="preserve"> </w:t>
      </w:r>
    </w:p>
  </w:footnote>
  <w:footnote w:id="1">
    <w:p w14:paraId="7047E590">
      <w:pPr>
        <w:pStyle w:val="6"/>
        <w:rPr>
          <w:lang w:val="zh-CN"/>
        </w:rPr>
      </w:pPr>
      <w:r>
        <w:rPr>
          <w:rStyle w:val="5"/>
        </w:rPr>
        <w:footnoteRef/>
      </w:r>
      <w:r>
        <w:rPr>
          <w:lang w:val="zh-CN"/>
        </w:rPr>
        <w:t xml:space="preserve"> </w:t>
      </w:r>
      <w:r>
        <w:rPr>
          <w:rStyle w:val="7"/>
          <w:b w:val="0"/>
          <w:bCs w:val="0"/>
          <w:i/>
          <w:iCs/>
          <w:sz w:val="18"/>
          <w:szCs w:val="18"/>
          <w:lang w:val="zh-CN"/>
        </w:rPr>
        <w:t>Discharge</w:t>
      </w:r>
      <w:r>
        <w:rPr>
          <w:rStyle w:val="7"/>
          <w:b w:val="0"/>
          <w:bCs w:val="0"/>
          <w:sz w:val="18"/>
          <w:szCs w:val="18"/>
          <w:lang w:val="zh-CN"/>
        </w:rPr>
        <w:t xml:space="preserve"> dilakukan terhadap </w:t>
      </w:r>
      <w:r>
        <w:rPr>
          <w:rStyle w:val="7"/>
          <w:b w:val="0"/>
          <w:bCs w:val="0"/>
          <w:i/>
          <w:iCs/>
          <w:sz w:val="18"/>
          <w:szCs w:val="18"/>
          <w:lang w:val="zh-CN"/>
        </w:rPr>
        <w:t>visit</w:t>
      </w:r>
      <w:r>
        <w:rPr>
          <w:rStyle w:val="7"/>
          <w:b w:val="0"/>
          <w:bCs w:val="0"/>
          <w:sz w:val="18"/>
          <w:szCs w:val="18"/>
          <w:lang w:val="zh-C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5196A"/>
    <w:multiLevelType w:val="multilevel"/>
    <w:tmpl w:val="00D5196A"/>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37E192F"/>
    <w:multiLevelType w:val="multilevel"/>
    <w:tmpl w:val="037E192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053D27C0"/>
    <w:multiLevelType w:val="multilevel"/>
    <w:tmpl w:val="053D27C0"/>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b w:val="0"/>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2394" w:hanging="504"/>
      </w:pPr>
      <w:rPr>
        <w:rFonts w:hint="default"/>
      </w:rPr>
    </w:lvl>
    <w:lvl w:ilvl="3" w:tentative="0">
      <w:start w:val="1"/>
      <w:numFmt w:val="decimal"/>
      <w:pStyle w:val="2"/>
      <w:lvlText w:val="%1.%2.%3.%4."/>
      <w:lvlJc w:val="left"/>
      <w:pPr>
        <w:ind w:left="433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086C3C25"/>
    <w:multiLevelType w:val="multilevel"/>
    <w:tmpl w:val="086C3C25"/>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0A41170E"/>
    <w:multiLevelType w:val="multilevel"/>
    <w:tmpl w:val="0A41170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10AD7BE4"/>
    <w:multiLevelType w:val="multilevel"/>
    <w:tmpl w:val="10AD7BE4"/>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4496924"/>
    <w:multiLevelType w:val="multilevel"/>
    <w:tmpl w:val="14496924"/>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65F017E"/>
    <w:multiLevelType w:val="multilevel"/>
    <w:tmpl w:val="165F017E"/>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68511D6"/>
    <w:multiLevelType w:val="multilevel"/>
    <w:tmpl w:val="168511D6"/>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19185720"/>
    <w:multiLevelType w:val="multilevel"/>
    <w:tmpl w:val="19185720"/>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1E3F1CC6"/>
    <w:multiLevelType w:val="multilevel"/>
    <w:tmpl w:val="1E3F1CC6"/>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FD43994"/>
    <w:multiLevelType w:val="multilevel"/>
    <w:tmpl w:val="1FD43994"/>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FED6DC5"/>
    <w:multiLevelType w:val="multilevel"/>
    <w:tmpl w:val="1FED6DC5"/>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08A78AF"/>
    <w:multiLevelType w:val="multilevel"/>
    <w:tmpl w:val="208A78A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23651F39"/>
    <w:multiLevelType w:val="multilevel"/>
    <w:tmpl w:val="23651F3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23E2500D"/>
    <w:multiLevelType w:val="multilevel"/>
    <w:tmpl w:val="23E2500D"/>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243F3D63"/>
    <w:multiLevelType w:val="multilevel"/>
    <w:tmpl w:val="243F3D63"/>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27E77C44"/>
    <w:multiLevelType w:val="multilevel"/>
    <w:tmpl w:val="27E77C4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8">
    <w:nsid w:val="2D5E2EBF"/>
    <w:multiLevelType w:val="multilevel"/>
    <w:tmpl w:val="2D5E2EB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9">
    <w:nsid w:val="2DC77208"/>
    <w:multiLevelType w:val="multilevel"/>
    <w:tmpl w:val="2DC77208"/>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34F66D34"/>
    <w:multiLevelType w:val="multilevel"/>
    <w:tmpl w:val="34F66D3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1">
    <w:nsid w:val="35524DA9"/>
    <w:multiLevelType w:val="multilevel"/>
    <w:tmpl w:val="35524DA9"/>
    <w:lvl w:ilvl="0" w:tentative="0">
      <w:start w:val="1"/>
      <w:numFmt w:val="decimal"/>
      <w:lvlText w:val="%1."/>
      <w:lvlJc w:val="left"/>
      <w:pPr>
        <w:ind w:left="360" w:hanging="360"/>
      </w:pPr>
      <w:rPr>
        <w:color w:val="000000" w:themeColor="text1"/>
        <w14:textFill>
          <w14:solidFill>
            <w14:schemeClr w14:val="tx1"/>
          </w14:solidFill>
        </w14:textFil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2">
    <w:nsid w:val="37E470CE"/>
    <w:multiLevelType w:val="multilevel"/>
    <w:tmpl w:val="37E470CE"/>
    <w:lvl w:ilvl="0" w:tentative="0">
      <w:start w:val="1"/>
      <w:numFmt w:val="decimal"/>
      <w:lvlText w:val="%1."/>
      <w:lvlJc w:val="left"/>
      <w:pPr>
        <w:ind w:left="360" w:hanging="360"/>
      </w:pPr>
      <w:rPr>
        <w:color w:val="000000" w:themeColor="text1"/>
        <w14:textFill>
          <w14:solidFill>
            <w14:schemeClr w14:val="tx1"/>
          </w14:solidFill>
        </w14:textFil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3">
    <w:nsid w:val="39CB6353"/>
    <w:multiLevelType w:val="multilevel"/>
    <w:tmpl w:val="39CB6353"/>
    <w:lvl w:ilvl="0" w:tentative="0">
      <w:start w:val="1"/>
      <w:numFmt w:val="lowerRoman"/>
      <w:lvlText w:val="%1."/>
      <w:lvlJc w:val="right"/>
      <w:pPr>
        <w:ind w:left="2160" w:hanging="18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3CE56FA8"/>
    <w:multiLevelType w:val="multilevel"/>
    <w:tmpl w:val="3CE56FA8"/>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3DFA662D"/>
    <w:multiLevelType w:val="multilevel"/>
    <w:tmpl w:val="3DFA662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6">
    <w:nsid w:val="3EF33384"/>
    <w:multiLevelType w:val="multilevel"/>
    <w:tmpl w:val="3EF33384"/>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4153557D"/>
    <w:multiLevelType w:val="multilevel"/>
    <w:tmpl w:val="4153557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8">
    <w:nsid w:val="45E116FB"/>
    <w:multiLevelType w:val="multilevel"/>
    <w:tmpl w:val="45E116FB"/>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465456F9"/>
    <w:multiLevelType w:val="multilevel"/>
    <w:tmpl w:val="465456F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0">
    <w:nsid w:val="52611D54"/>
    <w:multiLevelType w:val="multilevel"/>
    <w:tmpl w:val="52611D5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1">
    <w:nsid w:val="587B2276"/>
    <w:multiLevelType w:val="multilevel"/>
    <w:tmpl w:val="587B2276"/>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2">
    <w:nsid w:val="5AA06BD6"/>
    <w:multiLevelType w:val="multilevel"/>
    <w:tmpl w:val="5AA06BD6"/>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5AF95D84"/>
    <w:multiLevelType w:val="multilevel"/>
    <w:tmpl w:val="5AF95D8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4">
    <w:nsid w:val="5C9764DF"/>
    <w:multiLevelType w:val="multilevel"/>
    <w:tmpl w:val="5C9764DF"/>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5E1C325F"/>
    <w:multiLevelType w:val="multilevel"/>
    <w:tmpl w:val="5E1C325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6">
    <w:nsid w:val="60641736"/>
    <w:multiLevelType w:val="multilevel"/>
    <w:tmpl w:val="60641736"/>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7">
    <w:nsid w:val="63F86318"/>
    <w:multiLevelType w:val="multilevel"/>
    <w:tmpl w:val="63F86318"/>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8">
    <w:nsid w:val="661D3F72"/>
    <w:multiLevelType w:val="multilevel"/>
    <w:tmpl w:val="661D3F7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9">
    <w:nsid w:val="67697751"/>
    <w:multiLevelType w:val="multilevel"/>
    <w:tmpl w:val="67697751"/>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0">
    <w:nsid w:val="681C380D"/>
    <w:multiLevelType w:val="multilevel"/>
    <w:tmpl w:val="681C380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1">
    <w:nsid w:val="6A131686"/>
    <w:multiLevelType w:val="multilevel"/>
    <w:tmpl w:val="6A131686"/>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6D261328"/>
    <w:multiLevelType w:val="multilevel"/>
    <w:tmpl w:val="6D261328"/>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3">
    <w:nsid w:val="6DA46A65"/>
    <w:multiLevelType w:val="multilevel"/>
    <w:tmpl w:val="6DA46A65"/>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4">
    <w:nsid w:val="73D5156B"/>
    <w:multiLevelType w:val="multilevel"/>
    <w:tmpl w:val="73D5156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5">
    <w:nsid w:val="76BD7F8F"/>
    <w:multiLevelType w:val="multilevel"/>
    <w:tmpl w:val="76BD7F8F"/>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7B8A34CB"/>
    <w:multiLevelType w:val="multilevel"/>
    <w:tmpl w:val="7B8A34C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7">
    <w:nsid w:val="7BB23357"/>
    <w:multiLevelType w:val="multilevel"/>
    <w:tmpl w:val="7BB2335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8">
    <w:nsid w:val="7BD60F93"/>
    <w:multiLevelType w:val="multilevel"/>
    <w:tmpl w:val="7BD60F93"/>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7C3B48DF"/>
    <w:multiLevelType w:val="multilevel"/>
    <w:tmpl w:val="7C3B48DF"/>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7E4C6B51"/>
    <w:multiLevelType w:val="multilevel"/>
    <w:tmpl w:val="7E4C6B51"/>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1">
    <w:nsid w:val="7ED20B35"/>
    <w:multiLevelType w:val="multilevel"/>
    <w:tmpl w:val="7ED20B35"/>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6"/>
  </w:num>
  <w:num w:numId="3">
    <w:abstractNumId w:val="17"/>
  </w:num>
  <w:num w:numId="4">
    <w:abstractNumId w:val="27"/>
  </w:num>
  <w:num w:numId="5">
    <w:abstractNumId w:val="41"/>
  </w:num>
  <w:num w:numId="6">
    <w:abstractNumId w:val="43"/>
  </w:num>
  <w:num w:numId="7">
    <w:abstractNumId w:val="32"/>
  </w:num>
  <w:num w:numId="8">
    <w:abstractNumId w:val="8"/>
  </w:num>
  <w:num w:numId="9">
    <w:abstractNumId w:val="25"/>
  </w:num>
  <w:num w:numId="10">
    <w:abstractNumId w:val="19"/>
  </w:num>
  <w:num w:numId="11">
    <w:abstractNumId w:val="18"/>
  </w:num>
  <w:num w:numId="12">
    <w:abstractNumId w:val="51"/>
  </w:num>
  <w:num w:numId="13">
    <w:abstractNumId w:val="11"/>
  </w:num>
  <w:num w:numId="14">
    <w:abstractNumId w:val="23"/>
  </w:num>
  <w:num w:numId="15">
    <w:abstractNumId w:val="22"/>
  </w:num>
  <w:num w:numId="16">
    <w:abstractNumId w:val="7"/>
  </w:num>
  <w:num w:numId="17">
    <w:abstractNumId w:val="9"/>
  </w:num>
  <w:num w:numId="18">
    <w:abstractNumId w:val="21"/>
  </w:num>
  <w:num w:numId="19">
    <w:abstractNumId w:val="49"/>
  </w:num>
  <w:num w:numId="20">
    <w:abstractNumId w:val="3"/>
  </w:num>
  <w:num w:numId="21">
    <w:abstractNumId w:val="26"/>
  </w:num>
  <w:num w:numId="22">
    <w:abstractNumId w:val="1"/>
  </w:num>
  <w:num w:numId="23">
    <w:abstractNumId w:val="42"/>
  </w:num>
  <w:num w:numId="24">
    <w:abstractNumId w:val="47"/>
  </w:num>
  <w:num w:numId="25">
    <w:abstractNumId w:val="15"/>
  </w:num>
  <w:num w:numId="26">
    <w:abstractNumId w:val="31"/>
  </w:num>
  <w:num w:numId="27">
    <w:abstractNumId w:val="20"/>
  </w:num>
  <w:num w:numId="28">
    <w:abstractNumId w:val="12"/>
  </w:num>
  <w:num w:numId="29">
    <w:abstractNumId w:val="38"/>
  </w:num>
  <w:num w:numId="30">
    <w:abstractNumId w:val="33"/>
  </w:num>
  <w:num w:numId="31">
    <w:abstractNumId w:val="48"/>
  </w:num>
  <w:num w:numId="32">
    <w:abstractNumId w:val="35"/>
  </w:num>
  <w:num w:numId="33">
    <w:abstractNumId w:val="44"/>
  </w:num>
  <w:num w:numId="34">
    <w:abstractNumId w:val="28"/>
  </w:num>
  <w:num w:numId="35">
    <w:abstractNumId w:val="14"/>
  </w:num>
  <w:num w:numId="36">
    <w:abstractNumId w:val="13"/>
  </w:num>
  <w:num w:numId="37">
    <w:abstractNumId w:val="5"/>
  </w:num>
  <w:num w:numId="38">
    <w:abstractNumId w:val="0"/>
  </w:num>
  <w:num w:numId="39">
    <w:abstractNumId w:val="37"/>
  </w:num>
  <w:num w:numId="40">
    <w:abstractNumId w:val="39"/>
  </w:num>
  <w:num w:numId="41">
    <w:abstractNumId w:val="34"/>
  </w:num>
  <w:num w:numId="42">
    <w:abstractNumId w:val="40"/>
  </w:num>
  <w:num w:numId="43">
    <w:abstractNumId w:val="50"/>
  </w:num>
  <w:num w:numId="44">
    <w:abstractNumId w:val="45"/>
  </w:num>
  <w:num w:numId="45">
    <w:abstractNumId w:val="30"/>
  </w:num>
  <w:num w:numId="46">
    <w:abstractNumId w:val="24"/>
  </w:num>
  <w:num w:numId="47">
    <w:abstractNumId w:val="4"/>
  </w:num>
  <w:num w:numId="48">
    <w:abstractNumId w:val="16"/>
  </w:num>
  <w:num w:numId="49">
    <w:abstractNumId w:val="46"/>
  </w:num>
  <w:num w:numId="50">
    <w:abstractNumId w:val="10"/>
  </w:num>
  <w:num w:numId="51">
    <w:abstractNumId w:val="6"/>
  </w:num>
  <w:num w:numId="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4"/>
    <w:footnote w:id="5"/>
  </w:foot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7235BF"/>
    <w:rsid w:val="3F723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2"/>
      <w:szCs w:val="22"/>
      <w:lang w:val="en-US" w:eastAsia="en-US" w:bidi="ar-SA"/>
    </w:rPr>
  </w:style>
  <w:style w:type="paragraph" w:styleId="2">
    <w:name w:val="heading 4"/>
    <w:basedOn w:val="1"/>
    <w:next w:val="1"/>
    <w:unhideWhenUsed/>
    <w:qFormat/>
    <w:uiPriority w:val="9"/>
    <w:pPr>
      <w:keepNext/>
      <w:keepLines/>
      <w:numPr>
        <w:ilvl w:val="3"/>
        <w:numId w:val="1"/>
      </w:numPr>
      <w:spacing w:before="120"/>
      <w:ind w:left="1296" w:hanging="864"/>
      <w:outlineLvl w:val="3"/>
    </w:pPr>
    <w:rPr>
      <w:rFonts w:asciiTheme="majorHAnsi" w:hAnsiTheme="majorHAnsi" w:eastAsiaTheme="majorEastAsia" w:cstheme="majorBidi"/>
      <w:i/>
      <w:iCs/>
      <w:color w:val="2E54A1" w:themeColor="accent1" w:themeShade="BF"/>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5">
    <w:name w:val="footnote reference"/>
    <w:basedOn w:val="3"/>
    <w:unhideWhenUsed/>
    <w:qFormat/>
    <w:uiPriority w:val="99"/>
    <w:rPr>
      <w:vertAlign w:val="superscript"/>
    </w:rPr>
  </w:style>
  <w:style w:type="paragraph" w:styleId="6">
    <w:name w:val="footnote text"/>
    <w:basedOn w:val="1"/>
    <w:semiHidden/>
    <w:unhideWhenUsed/>
    <w:qFormat/>
    <w:uiPriority w:val="99"/>
    <w:rPr>
      <w:sz w:val="20"/>
      <w:szCs w:val="20"/>
    </w:rPr>
  </w:style>
  <w:style w:type="character" w:styleId="7">
    <w:name w:val="Strong"/>
    <w:basedOn w:val="3"/>
    <w:qFormat/>
    <w:uiPriority w:val="22"/>
    <w:rPr>
      <w:b/>
      <w:bCs/>
    </w:rPr>
  </w:style>
  <w:style w:type="table" w:styleId="8">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Office_12.1.0.25180_F1E327BC-269C-435d-A152-05C5408002CA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2026-02-14T03:53:00Z</dcterms:created>
  <dc:creator>mahdahar</dc:creator>
  <cp:lastModifiedBy>mahdahar</cp:lastModifiedBy>
  <dcterms:modified xsi:type="dcterms:W3CDTF">2026-02-14T03:54:29Z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1033-12.1.0.25180</vt:lpwstr>
  </property>
  <property fmtid="{D5CDD505-2E9C-101B-9397-08002B2CF9AE}" pid="3" name="ICV">
    <vt:lpwstr>D344D493F7B145D894D59E1640ED3E7A_11</vt:lpwstr>
  </property>
  <property fmtid="{D5CDD505-2E9C-101B-9397-08002B2CF9AE}" pid="4" name="KSOTemplateDocerSaveRecord">
    <vt:lpwstr>eyJoZGlkIjoiMmY5MDZlZDY2MmRjNzI4YWFiMzNmOGE3MjUxMmExNjgiLCJ1c2VySWQiOiI5Nzk3NTg1MDM1MDMifQ==</vt:lpwstr>
  </property>
</Properties>
</file>